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41C" w:rsidRPr="00F94E4B" w:rsidRDefault="00AD29FD">
      <w:pPr>
        <w:jc w:val="center"/>
        <w:rPr>
          <w:rFonts w:ascii="Times New Roman" w:hAnsi="Times New Roman"/>
          <w:b/>
          <w:sz w:val="28"/>
          <w:szCs w:val="28"/>
        </w:rPr>
      </w:pPr>
      <w:bookmarkStart w:id="0" w:name="_Toc522078459"/>
      <w:r w:rsidRPr="00F94E4B">
        <w:rPr>
          <w:rFonts w:ascii="Times New Roman" w:hAnsi="Times New Roman"/>
          <w:b/>
          <w:sz w:val="28"/>
          <w:szCs w:val="28"/>
        </w:rPr>
        <w:t>REGION 57</w:t>
      </w:r>
    </w:p>
    <w:p w:rsidR="00BF741C" w:rsidRDefault="00AD29FD">
      <w:pPr>
        <w:pStyle w:val="Heading8"/>
        <w:spacing w:line="240" w:lineRule="auto"/>
        <w:rPr>
          <w:rFonts w:ascii="Times New Roman" w:hAnsi="Times New Roman"/>
          <w:b w:val="0"/>
          <w:color w:val="000000"/>
          <w:sz w:val="22"/>
          <w:szCs w:val="22"/>
        </w:rPr>
      </w:pPr>
      <w:r>
        <w:rPr>
          <w:rFonts w:ascii="Times New Roman" w:hAnsi="Times New Roman"/>
          <w:b w:val="0"/>
          <w:color w:val="000000"/>
          <w:sz w:val="28"/>
          <w:szCs w:val="28"/>
        </w:rPr>
        <w:t>REGIONAL RULES AND REGULATIONS</w:t>
      </w:r>
      <w:r>
        <w:rPr>
          <w:rFonts w:ascii="Times New Roman" w:hAnsi="Times New Roman"/>
          <w:b w:val="0"/>
          <w:color w:val="000000"/>
          <w:sz w:val="22"/>
          <w:szCs w:val="22"/>
        </w:rPr>
        <w:t xml:space="preserve"> </w:t>
      </w:r>
    </w:p>
    <w:p w:rsidR="00BF741C" w:rsidRDefault="00AD29FD">
      <w:pPr>
        <w:pStyle w:val="Heading8"/>
        <w:spacing w:line="240" w:lineRule="auto"/>
        <w:rPr>
          <w:rFonts w:ascii="Times New Roman" w:hAnsi="Times New Roman"/>
          <w:color w:val="000000"/>
          <w:sz w:val="22"/>
          <w:szCs w:val="22"/>
        </w:rPr>
      </w:pPr>
      <w:r>
        <w:rPr>
          <w:rFonts w:ascii="Times New Roman" w:hAnsi="Times New Roman"/>
          <w:color w:val="000000"/>
          <w:sz w:val="22"/>
          <w:szCs w:val="22"/>
        </w:rPr>
        <w:t>TABLE OF CONTENTS</w:t>
      </w:r>
      <w:bookmarkEnd w:id="0"/>
    </w:p>
    <w:p w:rsidR="00BF741C" w:rsidRPr="00F94E4B" w:rsidRDefault="00C23938">
      <w:pPr>
        <w:pStyle w:val="TOC2"/>
        <w:rPr>
          <w:b w:val="0"/>
          <w:sz w:val="24"/>
          <w:szCs w:val="24"/>
        </w:rPr>
      </w:pPr>
      <w:r w:rsidRPr="00F94E4B">
        <w:rPr>
          <w:b w:val="0"/>
        </w:rPr>
        <w:fldChar w:fldCharType="begin"/>
      </w:r>
      <w:r w:rsidR="00AD29FD" w:rsidRPr="00F94E4B">
        <w:rPr>
          <w:b w:val="0"/>
        </w:rPr>
        <w:instrText xml:space="preserve"> TOC \o "1-4" \h \z </w:instrText>
      </w:r>
      <w:r w:rsidRPr="00F94E4B">
        <w:rPr>
          <w:b w:val="0"/>
        </w:rPr>
        <w:fldChar w:fldCharType="separate"/>
      </w:r>
      <w:hyperlink w:anchor="_Toc289263655" w:history="1">
        <w:r w:rsidR="00AD29FD" w:rsidRPr="00F94E4B">
          <w:rPr>
            <w:rStyle w:val="Hyperlink"/>
            <w:caps/>
            <w:color w:val="auto"/>
          </w:rPr>
          <w:t>I.</w:t>
        </w:r>
        <w:r w:rsidR="00AD29FD" w:rsidRPr="00F94E4B">
          <w:rPr>
            <w:b w:val="0"/>
            <w:sz w:val="24"/>
            <w:szCs w:val="24"/>
          </w:rPr>
          <w:tab/>
        </w:r>
        <w:r w:rsidR="00AD29FD" w:rsidRPr="00F94E4B">
          <w:rPr>
            <w:rStyle w:val="Hyperlink"/>
            <w:color w:val="auto"/>
          </w:rPr>
          <w:t>GENERAL</w:t>
        </w:r>
        <w:r w:rsidR="00AD29FD" w:rsidRPr="00F94E4B">
          <w:rPr>
            <w:webHidden/>
          </w:rPr>
          <w:tab/>
        </w:r>
        <w:r w:rsidRPr="00F94E4B">
          <w:rPr>
            <w:webHidden/>
          </w:rPr>
          <w:fldChar w:fldCharType="begin"/>
        </w:r>
        <w:r w:rsidR="00AD29FD" w:rsidRPr="00F94E4B">
          <w:rPr>
            <w:webHidden/>
          </w:rPr>
          <w:instrText xml:space="preserve"> PAGEREF _Toc289263655 \h </w:instrText>
        </w:r>
        <w:r w:rsidRPr="00F94E4B">
          <w:rPr>
            <w:webHidden/>
          </w:rPr>
        </w:r>
        <w:r w:rsidRPr="00F94E4B">
          <w:rPr>
            <w:webHidden/>
          </w:rPr>
          <w:fldChar w:fldCharType="separate"/>
        </w:r>
        <w:r w:rsidR="00442623" w:rsidRPr="00F94E4B">
          <w:rPr>
            <w:webHidden/>
          </w:rPr>
          <w:t>1</w:t>
        </w:r>
        <w:r w:rsidRPr="00F94E4B">
          <w:rPr>
            <w:webHidden/>
          </w:rPr>
          <w:fldChar w:fldCharType="end"/>
        </w:r>
      </w:hyperlink>
    </w:p>
    <w:p w:rsidR="00BF741C" w:rsidRPr="00F94E4B" w:rsidRDefault="004E47B8">
      <w:pPr>
        <w:pStyle w:val="TOC4"/>
        <w:rPr>
          <w:sz w:val="24"/>
          <w:szCs w:val="24"/>
        </w:rPr>
      </w:pPr>
      <w:hyperlink w:anchor="_Toc289263656" w:history="1">
        <w:r w:rsidR="00AD29FD" w:rsidRPr="00F94E4B">
          <w:rPr>
            <w:rStyle w:val="Hyperlink"/>
            <w:color w:val="auto"/>
          </w:rPr>
          <w:t>A.</w:t>
        </w:r>
        <w:r w:rsidR="00AD29FD" w:rsidRPr="00F94E4B">
          <w:rPr>
            <w:sz w:val="24"/>
            <w:szCs w:val="24"/>
          </w:rPr>
          <w:tab/>
        </w:r>
        <w:r w:rsidR="00AD29FD" w:rsidRPr="00F94E4B">
          <w:rPr>
            <w:rStyle w:val="Hyperlink"/>
            <w:color w:val="auto"/>
          </w:rPr>
          <w:t>WHAT IS AYSO</w:t>
        </w:r>
        <w:r w:rsidR="00AD29FD" w:rsidRPr="00F94E4B">
          <w:rPr>
            <w:webHidden/>
          </w:rPr>
          <w:tab/>
        </w:r>
        <w:r w:rsidR="00C23938" w:rsidRPr="00F94E4B">
          <w:rPr>
            <w:webHidden/>
          </w:rPr>
          <w:fldChar w:fldCharType="begin"/>
        </w:r>
        <w:r w:rsidR="00AD29FD" w:rsidRPr="00F94E4B">
          <w:rPr>
            <w:webHidden/>
          </w:rPr>
          <w:instrText xml:space="preserve"> PAGEREF _Toc289263656 \h </w:instrText>
        </w:r>
        <w:r w:rsidR="00C23938" w:rsidRPr="00F94E4B">
          <w:rPr>
            <w:webHidden/>
          </w:rPr>
        </w:r>
        <w:r w:rsidR="00C23938" w:rsidRPr="00F94E4B">
          <w:rPr>
            <w:webHidden/>
          </w:rPr>
          <w:fldChar w:fldCharType="separate"/>
        </w:r>
        <w:r w:rsidR="00442623" w:rsidRPr="00F94E4B">
          <w:rPr>
            <w:webHidden/>
          </w:rPr>
          <w:t>1</w:t>
        </w:r>
        <w:r w:rsidR="00C23938" w:rsidRPr="00F94E4B">
          <w:rPr>
            <w:webHidden/>
          </w:rPr>
          <w:fldChar w:fldCharType="end"/>
        </w:r>
      </w:hyperlink>
    </w:p>
    <w:p w:rsidR="00BF741C" w:rsidRPr="00F94E4B" w:rsidRDefault="004E47B8">
      <w:pPr>
        <w:pStyle w:val="TOC4"/>
        <w:rPr>
          <w:sz w:val="24"/>
          <w:szCs w:val="24"/>
        </w:rPr>
      </w:pPr>
      <w:hyperlink w:anchor="_Toc289263657" w:history="1">
        <w:r w:rsidR="00AD29FD" w:rsidRPr="00F94E4B">
          <w:rPr>
            <w:rStyle w:val="Hyperlink"/>
            <w:color w:val="auto"/>
          </w:rPr>
          <w:t>B.</w:t>
        </w:r>
        <w:r w:rsidR="00AD29FD" w:rsidRPr="00F94E4B">
          <w:rPr>
            <w:sz w:val="24"/>
            <w:szCs w:val="24"/>
          </w:rPr>
          <w:tab/>
        </w:r>
        <w:r w:rsidR="00AD29FD" w:rsidRPr="00F94E4B">
          <w:rPr>
            <w:rStyle w:val="Hyperlink"/>
            <w:color w:val="auto"/>
          </w:rPr>
          <w:t>TEAMS</w:t>
        </w:r>
        <w:r w:rsidR="00AD29FD" w:rsidRPr="00F94E4B">
          <w:rPr>
            <w:webHidden/>
          </w:rPr>
          <w:tab/>
        </w:r>
        <w:r w:rsidR="00C23938" w:rsidRPr="00F94E4B">
          <w:rPr>
            <w:webHidden/>
          </w:rPr>
          <w:fldChar w:fldCharType="begin"/>
        </w:r>
        <w:r w:rsidR="00AD29FD" w:rsidRPr="00F94E4B">
          <w:rPr>
            <w:webHidden/>
          </w:rPr>
          <w:instrText xml:space="preserve"> PAGEREF _Toc289263657 \h </w:instrText>
        </w:r>
        <w:r w:rsidR="00C23938" w:rsidRPr="00F94E4B">
          <w:rPr>
            <w:webHidden/>
          </w:rPr>
        </w:r>
        <w:r w:rsidR="00C23938" w:rsidRPr="00F94E4B">
          <w:rPr>
            <w:webHidden/>
          </w:rPr>
          <w:fldChar w:fldCharType="separate"/>
        </w:r>
        <w:r w:rsidR="00442623" w:rsidRPr="00F94E4B">
          <w:rPr>
            <w:webHidden/>
          </w:rPr>
          <w:t>1</w:t>
        </w:r>
        <w:r w:rsidR="00C23938" w:rsidRPr="00F94E4B">
          <w:rPr>
            <w:webHidden/>
          </w:rPr>
          <w:fldChar w:fldCharType="end"/>
        </w:r>
      </w:hyperlink>
    </w:p>
    <w:p w:rsidR="00BF741C" w:rsidRPr="00F94E4B" w:rsidRDefault="004E47B8">
      <w:pPr>
        <w:pStyle w:val="TOC4"/>
        <w:rPr>
          <w:sz w:val="24"/>
          <w:szCs w:val="24"/>
        </w:rPr>
      </w:pPr>
      <w:hyperlink w:anchor="_Toc289263658" w:history="1">
        <w:r w:rsidR="00AD29FD" w:rsidRPr="00F94E4B">
          <w:rPr>
            <w:rStyle w:val="Hyperlink"/>
            <w:color w:val="auto"/>
          </w:rPr>
          <w:t>C.</w:t>
        </w:r>
        <w:r w:rsidR="00AD29FD" w:rsidRPr="00F94E4B">
          <w:rPr>
            <w:sz w:val="24"/>
            <w:szCs w:val="24"/>
          </w:rPr>
          <w:tab/>
        </w:r>
        <w:r w:rsidR="00AD29FD" w:rsidRPr="00F94E4B">
          <w:rPr>
            <w:rStyle w:val="Hyperlink"/>
            <w:color w:val="auto"/>
          </w:rPr>
          <w:t>TEAM NAMES</w:t>
        </w:r>
        <w:r w:rsidR="00AD29FD" w:rsidRPr="00F94E4B">
          <w:rPr>
            <w:webHidden/>
          </w:rPr>
          <w:tab/>
        </w:r>
        <w:r w:rsidR="00C23938" w:rsidRPr="00F94E4B">
          <w:rPr>
            <w:webHidden/>
          </w:rPr>
          <w:fldChar w:fldCharType="begin"/>
        </w:r>
        <w:r w:rsidR="00AD29FD" w:rsidRPr="00F94E4B">
          <w:rPr>
            <w:webHidden/>
          </w:rPr>
          <w:instrText xml:space="preserve"> PAGEREF _Toc289263658 \h </w:instrText>
        </w:r>
        <w:r w:rsidR="00C23938" w:rsidRPr="00F94E4B">
          <w:rPr>
            <w:webHidden/>
          </w:rPr>
        </w:r>
        <w:r w:rsidR="00C23938" w:rsidRPr="00F94E4B">
          <w:rPr>
            <w:webHidden/>
          </w:rPr>
          <w:fldChar w:fldCharType="separate"/>
        </w:r>
        <w:r w:rsidR="00442623" w:rsidRPr="00F94E4B">
          <w:rPr>
            <w:webHidden/>
          </w:rPr>
          <w:t>2</w:t>
        </w:r>
        <w:r w:rsidR="00C23938" w:rsidRPr="00F94E4B">
          <w:rPr>
            <w:webHidden/>
          </w:rPr>
          <w:fldChar w:fldCharType="end"/>
        </w:r>
      </w:hyperlink>
    </w:p>
    <w:p w:rsidR="00BF741C" w:rsidRPr="00F94E4B" w:rsidRDefault="004E47B8">
      <w:pPr>
        <w:pStyle w:val="TOC4"/>
        <w:rPr>
          <w:sz w:val="24"/>
          <w:szCs w:val="24"/>
        </w:rPr>
      </w:pPr>
      <w:hyperlink w:anchor="_Toc289263659" w:history="1">
        <w:r w:rsidR="00AD29FD" w:rsidRPr="00F94E4B">
          <w:rPr>
            <w:rStyle w:val="Hyperlink"/>
            <w:color w:val="auto"/>
          </w:rPr>
          <w:t>D.</w:t>
        </w:r>
        <w:r w:rsidR="00AD29FD" w:rsidRPr="00F94E4B">
          <w:rPr>
            <w:sz w:val="24"/>
            <w:szCs w:val="24"/>
          </w:rPr>
          <w:tab/>
        </w:r>
        <w:r w:rsidR="00AD29FD" w:rsidRPr="00F94E4B">
          <w:rPr>
            <w:rStyle w:val="Hyperlink"/>
            <w:color w:val="auto"/>
          </w:rPr>
          <w:t>TEAM PLAY</w:t>
        </w:r>
        <w:r w:rsidR="00AD29FD" w:rsidRPr="00F94E4B">
          <w:rPr>
            <w:webHidden/>
          </w:rPr>
          <w:tab/>
        </w:r>
        <w:r w:rsidR="00C23938" w:rsidRPr="00F94E4B">
          <w:rPr>
            <w:webHidden/>
          </w:rPr>
          <w:fldChar w:fldCharType="begin"/>
        </w:r>
        <w:r w:rsidR="00AD29FD" w:rsidRPr="00F94E4B">
          <w:rPr>
            <w:webHidden/>
          </w:rPr>
          <w:instrText xml:space="preserve"> PAGEREF _Toc289263659 \h </w:instrText>
        </w:r>
        <w:r w:rsidR="00C23938" w:rsidRPr="00F94E4B">
          <w:rPr>
            <w:webHidden/>
          </w:rPr>
        </w:r>
        <w:r w:rsidR="00C23938" w:rsidRPr="00F94E4B">
          <w:rPr>
            <w:webHidden/>
          </w:rPr>
          <w:fldChar w:fldCharType="separate"/>
        </w:r>
        <w:r w:rsidR="00442623" w:rsidRPr="00F94E4B">
          <w:rPr>
            <w:webHidden/>
          </w:rPr>
          <w:t>2</w:t>
        </w:r>
        <w:r w:rsidR="00C23938" w:rsidRPr="00F94E4B">
          <w:rPr>
            <w:webHidden/>
          </w:rPr>
          <w:fldChar w:fldCharType="end"/>
        </w:r>
      </w:hyperlink>
    </w:p>
    <w:p w:rsidR="00BF741C" w:rsidRPr="00F94E4B" w:rsidRDefault="004E47B8">
      <w:pPr>
        <w:pStyle w:val="TOC4"/>
        <w:rPr>
          <w:sz w:val="24"/>
          <w:szCs w:val="24"/>
        </w:rPr>
      </w:pPr>
      <w:hyperlink w:anchor="_Toc289263660" w:history="1">
        <w:r w:rsidR="00AD29FD" w:rsidRPr="00F94E4B">
          <w:rPr>
            <w:rStyle w:val="Hyperlink"/>
            <w:color w:val="auto"/>
          </w:rPr>
          <w:t>E.</w:t>
        </w:r>
        <w:r w:rsidR="00AD29FD" w:rsidRPr="00F94E4B">
          <w:rPr>
            <w:sz w:val="24"/>
            <w:szCs w:val="24"/>
          </w:rPr>
          <w:tab/>
        </w:r>
        <w:r w:rsidR="00AD29FD" w:rsidRPr="00F94E4B">
          <w:rPr>
            <w:rStyle w:val="Hyperlink"/>
            <w:color w:val="auto"/>
          </w:rPr>
          <w:t>UNIFORMS AND EQUIPMENT</w:t>
        </w:r>
        <w:r w:rsidR="00AD29FD" w:rsidRPr="00F94E4B">
          <w:rPr>
            <w:webHidden/>
          </w:rPr>
          <w:tab/>
        </w:r>
        <w:r w:rsidR="00C23938" w:rsidRPr="00F94E4B">
          <w:rPr>
            <w:webHidden/>
          </w:rPr>
          <w:fldChar w:fldCharType="begin"/>
        </w:r>
        <w:r w:rsidR="00AD29FD" w:rsidRPr="00F94E4B">
          <w:rPr>
            <w:webHidden/>
          </w:rPr>
          <w:instrText xml:space="preserve"> PAGEREF _Toc289263660 \h </w:instrText>
        </w:r>
        <w:r w:rsidR="00C23938" w:rsidRPr="00F94E4B">
          <w:rPr>
            <w:webHidden/>
          </w:rPr>
        </w:r>
        <w:r w:rsidR="00C23938" w:rsidRPr="00F94E4B">
          <w:rPr>
            <w:webHidden/>
          </w:rPr>
          <w:fldChar w:fldCharType="separate"/>
        </w:r>
        <w:r w:rsidR="00442623" w:rsidRPr="00F94E4B">
          <w:rPr>
            <w:webHidden/>
          </w:rPr>
          <w:t>2</w:t>
        </w:r>
        <w:r w:rsidR="00C23938" w:rsidRPr="00F94E4B">
          <w:rPr>
            <w:webHidden/>
          </w:rPr>
          <w:fldChar w:fldCharType="end"/>
        </w:r>
      </w:hyperlink>
    </w:p>
    <w:p w:rsidR="00BF741C" w:rsidRPr="00F94E4B" w:rsidRDefault="004E47B8">
      <w:pPr>
        <w:pStyle w:val="TOC4"/>
        <w:rPr>
          <w:sz w:val="24"/>
          <w:szCs w:val="24"/>
        </w:rPr>
      </w:pPr>
      <w:hyperlink w:anchor="_Toc289263661" w:history="1">
        <w:r w:rsidR="00AD29FD" w:rsidRPr="00F94E4B">
          <w:rPr>
            <w:rStyle w:val="Hyperlink"/>
            <w:color w:val="auto"/>
          </w:rPr>
          <w:t>F.</w:t>
        </w:r>
        <w:r w:rsidR="00AD29FD" w:rsidRPr="00F94E4B">
          <w:rPr>
            <w:sz w:val="24"/>
            <w:szCs w:val="24"/>
          </w:rPr>
          <w:tab/>
        </w:r>
        <w:r w:rsidR="00AD29FD" w:rsidRPr="00F94E4B">
          <w:rPr>
            <w:rStyle w:val="Hyperlink"/>
            <w:color w:val="auto"/>
          </w:rPr>
          <w:t>TEAM PARENT(S) AND OTHER VOLUNTEERS</w:t>
        </w:r>
        <w:r w:rsidR="00AD29FD" w:rsidRPr="00F94E4B">
          <w:rPr>
            <w:webHidden/>
          </w:rPr>
          <w:tab/>
        </w:r>
        <w:r w:rsidR="00C23938" w:rsidRPr="00F94E4B">
          <w:rPr>
            <w:webHidden/>
          </w:rPr>
          <w:fldChar w:fldCharType="begin"/>
        </w:r>
        <w:r w:rsidR="00AD29FD" w:rsidRPr="00F94E4B">
          <w:rPr>
            <w:webHidden/>
          </w:rPr>
          <w:instrText xml:space="preserve"> PAGEREF _Toc289263661 \h </w:instrText>
        </w:r>
        <w:r w:rsidR="00C23938" w:rsidRPr="00F94E4B">
          <w:rPr>
            <w:webHidden/>
          </w:rPr>
        </w:r>
        <w:r w:rsidR="00C23938" w:rsidRPr="00F94E4B">
          <w:rPr>
            <w:webHidden/>
          </w:rPr>
          <w:fldChar w:fldCharType="separate"/>
        </w:r>
        <w:r w:rsidR="00442623" w:rsidRPr="00F94E4B">
          <w:rPr>
            <w:webHidden/>
          </w:rPr>
          <w:t>3</w:t>
        </w:r>
        <w:r w:rsidR="00C23938" w:rsidRPr="00F94E4B">
          <w:rPr>
            <w:webHidden/>
          </w:rPr>
          <w:fldChar w:fldCharType="end"/>
        </w:r>
      </w:hyperlink>
    </w:p>
    <w:p w:rsidR="00BF741C" w:rsidRPr="00F94E4B" w:rsidRDefault="004E47B8">
      <w:pPr>
        <w:pStyle w:val="TOC4"/>
        <w:rPr>
          <w:sz w:val="24"/>
          <w:szCs w:val="24"/>
        </w:rPr>
      </w:pPr>
      <w:hyperlink w:anchor="_Toc289263662" w:history="1">
        <w:r w:rsidR="00AD29FD" w:rsidRPr="00F94E4B">
          <w:rPr>
            <w:rStyle w:val="Hyperlink"/>
            <w:bCs/>
            <w:color w:val="auto"/>
          </w:rPr>
          <w:t>G.</w:t>
        </w:r>
        <w:r w:rsidR="00AD29FD" w:rsidRPr="00F94E4B">
          <w:rPr>
            <w:sz w:val="24"/>
            <w:szCs w:val="24"/>
          </w:rPr>
          <w:tab/>
        </w:r>
        <w:r w:rsidR="00AD29FD" w:rsidRPr="00F94E4B">
          <w:rPr>
            <w:rStyle w:val="Hyperlink"/>
            <w:color w:val="auto"/>
          </w:rPr>
          <w:t>TEAM REFEREE(S)</w:t>
        </w:r>
        <w:r w:rsidR="00AD29FD" w:rsidRPr="00F94E4B">
          <w:rPr>
            <w:webHidden/>
          </w:rPr>
          <w:tab/>
        </w:r>
        <w:r w:rsidR="00C23938" w:rsidRPr="00F94E4B">
          <w:rPr>
            <w:webHidden/>
          </w:rPr>
          <w:fldChar w:fldCharType="begin"/>
        </w:r>
        <w:r w:rsidR="00AD29FD" w:rsidRPr="00F94E4B">
          <w:rPr>
            <w:webHidden/>
          </w:rPr>
          <w:instrText xml:space="preserve"> PAGEREF _Toc289263662 \h </w:instrText>
        </w:r>
        <w:r w:rsidR="00C23938" w:rsidRPr="00F94E4B">
          <w:rPr>
            <w:webHidden/>
          </w:rPr>
        </w:r>
        <w:r w:rsidR="00C23938" w:rsidRPr="00F94E4B">
          <w:rPr>
            <w:webHidden/>
          </w:rPr>
          <w:fldChar w:fldCharType="separate"/>
        </w:r>
        <w:r w:rsidR="00442623" w:rsidRPr="00F94E4B">
          <w:rPr>
            <w:webHidden/>
          </w:rPr>
          <w:t>3</w:t>
        </w:r>
        <w:r w:rsidR="00C23938" w:rsidRPr="00F94E4B">
          <w:rPr>
            <w:webHidden/>
          </w:rPr>
          <w:fldChar w:fldCharType="end"/>
        </w:r>
      </w:hyperlink>
    </w:p>
    <w:p w:rsidR="00BF741C" w:rsidRPr="00F94E4B" w:rsidRDefault="004E47B8">
      <w:pPr>
        <w:pStyle w:val="TOC4"/>
        <w:rPr>
          <w:sz w:val="24"/>
          <w:szCs w:val="24"/>
        </w:rPr>
      </w:pPr>
      <w:hyperlink w:anchor="_Toc289263663" w:history="1">
        <w:r w:rsidR="00AD29FD" w:rsidRPr="00F94E4B">
          <w:rPr>
            <w:rStyle w:val="Hyperlink"/>
            <w:color w:val="auto"/>
          </w:rPr>
          <w:t>H.</w:t>
        </w:r>
        <w:r w:rsidR="00AD29FD" w:rsidRPr="00F94E4B">
          <w:rPr>
            <w:sz w:val="24"/>
            <w:szCs w:val="24"/>
          </w:rPr>
          <w:tab/>
        </w:r>
        <w:r w:rsidR="00AD29FD" w:rsidRPr="00F94E4B">
          <w:rPr>
            <w:rStyle w:val="Hyperlink"/>
            <w:color w:val="auto"/>
          </w:rPr>
          <w:t>CONDUCT AND SAFETY</w:t>
        </w:r>
        <w:r w:rsidR="00AD29FD" w:rsidRPr="00F94E4B">
          <w:rPr>
            <w:webHidden/>
          </w:rPr>
          <w:tab/>
        </w:r>
        <w:r w:rsidR="00C23938" w:rsidRPr="00F94E4B">
          <w:rPr>
            <w:webHidden/>
          </w:rPr>
          <w:fldChar w:fldCharType="begin"/>
        </w:r>
        <w:r w:rsidR="00AD29FD" w:rsidRPr="00F94E4B">
          <w:rPr>
            <w:webHidden/>
          </w:rPr>
          <w:instrText xml:space="preserve"> PAGEREF _Toc289263663 \h </w:instrText>
        </w:r>
        <w:r w:rsidR="00C23938" w:rsidRPr="00F94E4B">
          <w:rPr>
            <w:webHidden/>
          </w:rPr>
        </w:r>
        <w:r w:rsidR="00C23938" w:rsidRPr="00F94E4B">
          <w:rPr>
            <w:webHidden/>
          </w:rPr>
          <w:fldChar w:fldCharType="separate"/>
        </w:r>
        <w:r w:rsidR="00442623" w:rsidRPr="00F94E4B">
          <w:rPr>
            <w:webHidden/>
          </w:rPr>
          <w:t>5</w:t>
        </w:r>
        <w:r w:rsidR="00C23938" w:rsidRPr="00F94E4B">
          <w:rPr>
            <w:webHidden/>
          </w:rPr>
          <w:fldChar w:fldCharType="end"/>
        </w:r>
      </w:hyperlink>
    </w:p>
    <w:p w:rsidR="00BF741C" w:rsidRPr="00F94E4B" w:rsidRDefault="004E47B8">
      <w:pPr>
        <w:pStyle w:val="TOC4"/>
        <w:rPr>
          <w:sz w:val="24"/>
          <w:szCs w:val="24"/>
        </w:rPr>
      </w:pPr>
      <w:hyperlink w:anchor="_Toc289263664" w:history="1">
        <w:r w:rsidR="00AD29FD" w:rsidRPr="00F94E4B">
          <w:rPr>
            <w:rStyle w:val="Hyperlink"/>
            <w:color w:val="auto"/>
          </w:rPr>
          <w:t>I.</w:t>
        </w:r>
        <w:r w:rsidR="00AD29FD" w:rsidRPr="00F94E4B">
          <w:rPr>
            <w:sz w:val="24"/>
            <w:szCs w:val="24"/>
          </w:rPr>
          <w:tab/>
        </w:r>
        <w:r w:rsidR="00AD29FD" w:rsidRPr="00F94E4B">
          <w:rPr>
            <w:rStyle w:val="Hyperlink"/>
            <w:color w:val="auto"/>
          </w:rPr>
          <w:t>WEATHER CONDITIONS OR SAFETY ISSUE</w:t>
        </w:r>
        <w:r w:rsidR="00AD29FD" w:rsidRPr="00F94E4B">
          <w:rPr>
            <w:webHidden/>
          </w:rPr>
          <w:tab/>
        </w:r>
        <w:r w:rsidR="00C23938" w:rsidRPr="00F94E4B">
          <w:rPr>
            <w:webHidden/>
          </w:rPr>
          <w:fldChar w:fldCharType="begin"/>
        </w:r>
        <w:r w:rsidR="00AD29FD" w:rsidRPr="00F94E4B">
          <w:rPr>
            <w:webHidden/>
          </w:rPr>
          <w:instrText xml:space="preserve"> PAGEREF _Toc289263664 \h </w:instrText>
        </w:r>
        <w:r w:rsidR="00C23938" w:rsidRPr="00F94E4B">
          <w:rPr>
            <w:webHidden/>
          </w:rPr>
        </w:r>
        <w:r w:rsidR="00C23938" w:rsidRPr="00F94E4B">
          <w:rPr>
            <w:webHidden/>
          </w:rPr>
          <w:fldChar w:fldCharType="separate"/>
        </w:r>
        <w:r w:rsidR="00442623" w:rsidRPr="00F94E4B">
          <w:rPr>
            <w:webHidden/>
          </w:rPr>
          <w:t>6</w:t>
        </w:r>
        <w:r w:rsidR="00C23938" w:rsidRPr="00F94E4B">
          <w:rPr>
            <w:webHidden/>
          </w:rPr>
          <w:fldChar w:fldCharType="end"/>
        </w:r>
      </w:hyperlink>
    </w:p>
    <w:p w:rsidR="00BF741C" w:rsidRPr="00F94E4B" w:rsidRDefault="004E47B8">
      <w:pPr>
        <w:pStyle w:val="TOC4"/>
        <w:rPr>
          <w:sz w:val="24"/>
          <w:szCs w:val="24"/>
        </w:rPr>
      </w:pPr>
      <w:hyperlink w:anchor="_Toc289263665" w:history="1">
        <w:r w:rsidR="00AD29FD" w:rsidRPr="00F94E4B">
          <w:rPr>
            <w:rStyle w:val="Hyperlink"/>
            <w:color w:val="auto"/>
          </w:rPr>
          <w:t>J.</w:t>
        </w:r>
        <w:r w:rsidR="00AD29FD" w:rsidRPr="00F94E4B">
          <w:rPr>
            <w:sz w:val="24"/>
            <w:szCs w:val="24"/>
          </w:rPr>
          <w:tab/>
        </w:r>
        <w:r w:rsidR="00AD29FD" w:rsidRPr="00F94E4B">
          <w:rPr>
            <w:rStyle w:val="Hyperlink"/>
            <w:color w:val="auto"/>
          </w:rPr>
          <w:t>DURATION OF GAMES</w:t>
        </w:r>
        <w:r w:rsidR="00AD29FD" w:rsidRPr="00F94E4B">
          <w:rPr>
            <w:webHidden/>
          </w:rPr>
          <w:tab/>
        </w:r>
        <w:r w:rsidR="00C23938" w:rsidRPr="00F94E4B">
          <w:rPr>
            <w:webHidden/>
          </w:rPr>
          <w:fldChar w:fldCharType="begin"/>
        </w:r>
        <w:r w:rsidR="00AD29FD" w:rsidRPr="00F94E4B">
          <w:rPr>
            <w:webHidden/>
          </w:rPr>
          <w:instrText xml:space="preserve"> PAGEREF _Toc289263665 \h </w:instrText>
        </w:r>
        <w:r w:rsidR="00C23938" w:rsidRPr="00F94E4B">
          <w:rPr>
            <w:webHidden/>
          </w:rPr>
        </w:r>
        <w:r w:rsidR="00C23938" w:rsidRPr="00F94E4B">
          <w:rPr>
            <w:webHidden/>
          </w:rPr>
          <w:fldChar w:fldCharType="separate"/>
        </w:r>
        <w:r w:rsidR="00442623" w:rsidRPr="00F94E4B">
          <w:rPr>
            <w:webHidden/>
          </w:rPr>
          <w:t>6</w:t>
        </w:r>
        <w:r w:rsidR="00C23938" w:rsidRPr="00F94E4B">
          <w:rPr>
            <w:webHidden/>
          </w:rPr>
          <w:fldChar w:fldCharType="end"/>
        </w:r>
      </w:hyperlink>
    </w:p>
    <w:p w:rsidR="00BF741C" w:rsidRPr="00F94E4B" w:rsidRDefault="004E47B8">
      <w:pPr>
        <w:pStyle w:val="TOC4"/>
        <w:rPr>
          <w:sz w:val="24"/>
          <w:szCs w:val="24"/>
        </w:rPr>
      </w:pPr>
      <w:hyperlink w:anchor="_Toc289263666" w:history="1">
        <w:r w:rsidR="00AD29FD" w:rsidRPr="00F94E4B">
          <w:rPr>
            <w:rStyle w:val="Hyperlink"/>
            <w:color w:val="auto"/>
          </w:rPr>
          <w:t>K.</w:t>
        </w:r>
        <w:r w:rsidR="00AD29FD" w:rsidRPr="00F94E4B">
          <w:rPr>
            <w:sz w:val="24"/>
            <w:szCs w:val="24"/>
          </w:rPr>
          <w:tab/>
        </w:r>
        <w:r w:rsidR="00AD29FD" w:rsidRPr="00F94E4B">
          <w:rPr>
            <w:rStyle w:val="Hyperlink"/>
            <w:color w:val="auto"/>
          </w:rPr>
          <w:t>COMPETITION</w:t>
        </w:r>
        <w:r w:rsidR="00AD29FD" w:rsidRPr="00F94E4B">
          <w:rPr>
            <w:webHidden/>
          </w:rPr>
          <w:tab/>
        </w:r>
        <w:r w:rsidR="00C23938" w:rsidRPr="00F94E4B">
          <w:rPr>
            <w:webHidden/>
          </w:rPr>
          <w:fldChar w:fldCharType="begin"/>
        </w:r>
        <w:r w:rsidR="00AD29FD" w:rsidRPr="00F94E4B">
          <w:rPr>
            <w:webHidden/>
          </w:rPr>
          <w:instrText xml:space="preserve"> PAGEREF _Toc289263666 \h </w:instrText>
        </w:r>
        <w:r w:rsidR="00C23938" w:rsidRPr="00F94E4B">
          <w:rPr>
            <w:webHidden/>
          </w:rPr>
        </w:r>
        <w:r w:rsidR="00C23938" w:rsidRPr="00F94E4B">
          <w:rPr>
            <w:webHidden/>
          </w:rPr>
          <w:fldChar w:fldCharType="separate"/>
        </w:r>
        <w:r w:rsidR="00442623" w:rsidRPr="00F94E4B">
          <w:rPr>
            <w:webHidden/>
          </w:rPr>
          <w:t>7</w:t>
        </w:r>
        <w:r w:rsidR="00C23938" w:rsidRPr="00F94E4B">
          <w:rPr>
            <w:webHidden/>
          </w:rPr>
          <w:fldChar w:fldCharType="end"/>
        </w:r>
      </w:hyperlink>
    </w:p>
    <w:p w:rsidR="00BF741C" w:rsidRPr="00F94E4B" w:rsidRDefault="004E47B8">
      <w:pPr>
        <w:pStyle w:val="TOC4"/>
        <w:rPr>
          <w:sz w:val="24"/>
          <w:szCs w:val="24"/>
        </w:rPr>
      </w:pPr>
      <w:hyperlink w:anchor="_Toc289263667" w:history="1">
        <w:r w:rsidR="00AD29FD" w:rsidRPr="00F94E4B">
          <w:rPr>
            <w:rStyle w:val="Hyperlink"/>
            <w:color w:val="auto"/>
          </w:rPr>
          <w:t>L.</w:t>
        </w:r>
        <w:r w:rsidR="00AD29FD" w:rsidRPr="00F94E4B">
          <w:rPr>
            <w:sz w:val="24"/>
            <w:szCs w:val="24"/>
          </w:rPr>
          <w:tab/>
        </w:r>
        <w:r w:rsidR="00AD29FD" w:rsidRPr="00F94E4B">
          <w:rPr>
            <w:rStyle w:val="Hyperlink"/>
            <w:color w:val="auto"/>
          </w:rPr>
          <w:t>BALL SIZE</w:t>
        </w:r>
        <w:r w:rsidR="00AD29FD" w:rsidRPr="00F94E4B">
          <w:rPr>
            <w:webHidden/>
          </w:rPr>
          <w:tab/>
        </w:r>
        <w:r w:rsidR="00C23938" w:rsidRPr="00F94E4B">
          <w:rPr>
            <w:webHidden/>
          </w:rPr>
          <w:fldChar w:fldCharType="begin"/>
        </w:r>
        <w:r w:rsidR="00AD29FD" w:rsidRPr="00F94E4B">
          <w:rPr>
            <w:webHidden/>
          </w:rPr>
          <w:instrText xml:space="preserve"> PAGEREF _Toc289263667 \h </w:instrText>
        </w:r>
        <w:r w:rsidR="00C23938" w:rsidRPr="00F94E4B">
          <w:rPr>
            <w:webHidden/>
          </w:rPr>
        </w:r>
        <w:r w:rsidR="00C23938" w:rsidRPr="00F94E4B">
          <w:rPr>
            <w:webHidden/>
          </w:rPr>
          <w:fldChar w:fldCharType="separate"/>
        </w:r>
        <w:r w:rsidR="00442623" w:rsidRPr="00F94E4B">
          <w:rPr>
            <w:webHidden/>
          </w:rPr>
          <w:t>8</w:t>
        </w:r>
        <w:r w:rsidR="00C23938" w:rsidRPr="00F94E4B">
          <w:rPr>
            <w:webHidden/>
          </w:rPr>
          <w:fldChar w:fldCharType="end"/>
        </w:r>
      </w:hyperlink>
    </w:p>
    <w:p w:rsidR="00BF741C" w:rsidRPr="00F94E4B" w:rsidRDefault="004E47B8">
      <w:pPr>
        <w:pStyle w:val="TOC4"/>
        <w:rPr>
          <w:sz w:val="24"/>
          <w:szCs w:val="24"/>
        </w:rPr>
      </w:pPr>
      <w:hyperlink w:anchor="_Toc289263668" w:history="1">
        <w:r w:rsidR="00AD29FD" w:rsidRPr="00F94E4B">
          <w:rPr>
            <w:rStyle w:val="Hyperlink"/>
            <w:color w:val="auto"/>
          </w:rPr>
          <w:t>M.</w:t>
        </w:r>
        <w:r w:rsidR="00AD29FD" w:rsidRPr="00F94E4B">
          <w:rPr>
            <w:sz w:val="24"/>
            <w:szCs w:val="24"/>
          </w:rPr>
          <w:tab/>
        </w:r>
        <w:r w:rsidR="00AD29FD" w:rsidRPr="00F94E4B">
          <w:rPr>
            <w:rStyle w:val="Hyperlink"/>
            <w:color w:val="auto"/>
          </w:rPr>
          <w:t>SUBSTITUTIONS</w:t>
        </w:r>
        <w:r w:rsidR="00AD29FD" w:rsidRPr="00F94E4B">
          <w:rPr>
            <w:webHidden/>
          </w:rPr>
          <w:tab/>
        </w:r>
        <w:r w:rsidR="00C23938" w:rsidRPr="00F94E4B">
          <w:rPr>
            <w:webHidden/>
          </w:rPr>
          <w:fldChar w:fldCharType="begin"/>
        </w:r>
        <w:r w:rsidR="00AD29FD" w:rsidRPr="00F94E4B">
          <w:rPr>
            <w:webHidden/>
          </w:rPr>
          <w:instrText xml:space="preserve"> PAGEREF _Toc289263668 \h </w:instrText>
        </w:r>
        <w:r w:rsidR="00C23938" w:rsidRPr="00F94E4B">
          <w:rPr>
            <w:webHidden/>
          </w:rPr>
        </w:r>
        <w:r w:rsidR="00C23938" w:rsidRPr="00F94E4B">
          <w:rPr>
            <w:webHidden/>
          </w:rPr>
          <w:fldChar w:fldCharType="separate"/>
        </w:r>
        <w:r w:rsidR="00442623" w:rsidRPr="00F94E4B">
          <w:rPr>
            <w:webHidden/>
          </w:rPr>
          <w:t>8</w:t>
        </w:r>
        <w:r w:rsidR="00C23938" w:rsidRPr="00F94E4B">
          <w:rPr>
            <w:webHidden/>
          </w:rPr>
          <w:fldChar w:fldCharType="end"/>
        </w:r>
      </w:hyperlink>
    </w:p>
    <w:p w:rsidR="00BF741C" w:rsidRPr="00F94E4B" w:rsidRDefault="004E47B8">
      <w:pPr>
        <w:pStyle w:val="TOC4"/>
        <w:rPr>
          <w:sz w:val="24"/>
          <w:szCs w:val="24"/>
        </w:rPr>
      </w:pPr>
      <w:hyperlink w:anchor="_Toc289263669" w:history="1">
        <w:r w:rsidR="00AD29FD" w:rsidRPr="00F94E4B">
          <w:rPr>
            <w:rStyle w:val="Hyperlink"/>
            <w:color w:val="auto"/>
          </w:rPr>
          <w:t>N.</w:t>
        </w:r>
        <w:r w:rsidR="00AD29FD" w:rsidRPr="00F94E4B">
          <w:rPr>
            <w:sz w:val="24"/>
            <w:szCs w:val="24"/>
          </w:rPr>
          <w:tab/>
        </w:r>
        <w:r w:rsidR="00AD29FD" w:rsidRPr="00F94E4B">
          <w:rPr>
            <w:rStyle w:val="Hyperlink"/>
            <w:color w:val="auto"/>
          </w:rPr>
          <w:t>NON-COMPETITIVE DIVISIONS</w:t>
        </w:r>
        <w:r w:rsidR="00AD29FD" w:rsidRPr="00F94E4B">
          <w:rPr>
            <w:webHidden/>
          </w:rPr>
          <w:tab/>
        </w:r>
        <w:r w:rsidR="00C23938" w:rsidRPr="00F94E4B">
          <w:rPr>
            <w:webHidden/>
          </w:rPr>
          <w:fldChar w:fldCharType="begin"/>
        </w:r>
        <w:r w:rsidR="00AD29FD" w:rsidRPr="00F94E4B">
          <w:rPr>
            <w:webHidden/>
          </w:rPr>
          <w:instrText xml:space="preserve"> PAGEREF _Toc289263669 \h </w:instrText>
        </w:r>
        <w:r w:rsidR="00C23938" w:rsidRPr="00F94E4B">
          <w:rPr>
            <w:webHidden/>
          </w:rPr>
        </w:r>
        <w:r w:rsidR="00C23938" w:rsidRPr="00F94E4B">
          <w:rPr>
            <w:webHidden/>
          </w:rPr>
          <w:fldChar w:fldCharType="separate"/>
        </w:r>
        <w:r w:rsidR="00442623" w:rsidRPr="00F94E4B">
          <w:rPr>
            <w:webHidden/>
          </w:rPr>
          <w:t>9</w:t>
        </w:r>
        <w:r w:rsidR="00C23938" w:rsidRPr="00F94E4B">
          <w:rPr>
            <w:webHidden/>
          </w:rPr>
          <w:fldChar w:fldCharType="end"/>
        </w:r>
      </w:hyperlink>
    </w:p>
    <w:p w:rsidR="00BF741C" w:rsidRPr="00F94E4B" w:rsidRDefault="004E47B8">
      <w:pPr>
        <w:pStyle w:val="TOC4"/>
        <w:rPr>
          <w:sz w:val="24"/>
          <w:szCs w:val="24"/>
        </w:rPr>
      </w:pPr>
      <w:hyperlink w:anchor="_Toc289263670" w:history="1">
        <w:r w:rsidR="00AD29FD" w:rsidRPr="00F94E4B">
          <w:rPr>
            <w:rStyle w:val="Hyperlink"/>
            <w:color w:val="auto"/>
          </w:rPr>
          <w:t>O.</w:t>
        </w:r>
        <w:r w:rsidR="00AD29FD" w:rsidRPr="00F94E4B">
          <w:rPr>
            <w:sz w:val="24"/>
            <w:szCs w:val="24"/>
          </w:rPr>
          <w:tab/>
        </w:r>
        <w:r w:rsidR="00AD29FD" w:rsidRPr="00F94E4B">
          <w:rPr>
            <w:rStyle w:val="Hyperlink"/>
            <w:color w:val="auto"/>
          </w:rPr>
          <w:t>LAWS OF THE GAME</w:t>
        </w:r>
        <w:r w:rsidR="00AD29FD" w:rsidRPr="00F94E4B">
          <w:rPr>
            <w:webHidden/>
          </w:rPr>
          <w:tab/>
        </w:r>
        <w:r w:rsidR="00C23938" w:rsidRPr="00F94E4B">
          <w:rPr>
            <w:webHidden/>
          </w:rPr>
          <w:fldChar w:fldCharType="begin"/>
        </w:r>
        <w:r w:rsidR="00AD29FD" w:rsidRPr="00F94E4B">
          <w:rPr>
            <w:webHidden/>
          </w:rPr>
          <w:instrText xml:space="preserve"> PAGEREF _Toc289263670 \h </w:instrText>
        </w:r>
        <w:r w:rsidR="00C23938" w:rsidRPr="00F94E4B">
          <w:rPr>
            <w:webHidden/>
          </w:rPr>
        </w:r>
        <w:r w:rsidR="00C23938" w:rsidRPr="00F94E4B">
          <w:rPr>
            <w:webHidden/>
          </w:rPr>
          <w:fldChar w:fldCharType="separate"/>
        </w:r>
        <w:r w:rsidR="00442623" w:rsidRPr="00F94E4B">
          <w:rPr>
            <w:webHidden/>
          </w:rPr>
          <w:t>9</w:t>
        </w:r>
        <w:r w:rsidR="00C23938" w:rsidRPr="00F94E4B">
          <w:rPr>
            <w:webHidden/>
          </w:rPr>
          <w:fldChar w:fldCharType="end"/>
        </w:r>
      </w:hyperlink>
    </w:p>
    <w:p w:rsidR="00BF741C" w:rsidRPr="00F94E4B" w:rsidRDefault="004E47B8">
      <w:pPr>
        <w:pStyle w:val="TOC4"/>
        <w:rPr>
          <w:sz w:val="24"/>
          <w:szCs w:val="24"/>
        </w:rPr>
      </w:pPr>
      <w:hyperlink w:anchor="_Toc289263671" w:history="1">
        <w:r w:rsidR="00AD29FD" w:rsidRPr="00F94E4B">
          <w:rPr>
            <w:rStyle w:val="Hyperlink"/>
            <w:color w:val="auto"/>
          </w:rPr>
          <w:t>P.</w:t>
        </w:r>
        <w:r w:rsidR="00AD29FD" w:rsidRPr="00F94E4B">
          <w:rPr>
            <w:sz w:val="24"/>
            <w:szCs w:val="24"/>
          </w:rPr>
          <w:tab/>
        </w:r>
        <w:r w:rsidR="00AD29FD" w:rsidRPr="00F94E4B">
          <w:rPr>
            <w:rStyle w:val="Hyperlink"/>
            <w:color w:val="auto"/>
          </w:rPr>
          <w:t>FIELD/GOAL SIZE</w:t>
        </w:r>
        <w:r w:rsidR="00AD29FD" w:rsidRPr="00F94E4B">
          <w:rPr>
            <w:webHidden/>
          </w:rPr>
          <w:tab/>
        </w:r>
        <w:r w:rsidR="00C23938" w:rsidRPr="00F94E4B">
          <w:rPr>
            <w:webHidden/>
          </w:rPr>
          <w:fldChar w:fldCharType="begin"/>
        </w:r>
        <w:r w:rsidR="00AD29FD" w:rsidRPr="00F94E4B">
          <w:rPr>
            <w:webHidden/>
          </w:rPr>
          <w:instrText xml:space="preserve"> PAGEREF _Toc289263671 \h </w:instrText>
        </w:r>
        <w:r w:rsidR="00C23938" w:rsidRPr="00F94E4B">
          <w:rPr>
            <w:webHidden/>
          </w:rPr>
        </w:r>
        <w:r w:rsidR="00C23938" w:rsidRPr="00F94E4B">
          <w:rPr>
            <w:webHidden/>
          </w:rPr>
          <w:fldChar w:fldCharType="separate"/>
        </w:r>
        <w:r w:rsidR="00442623" w:rsidRPr="00F94E4B">
          <w:rPr>
            <w:webHidden/>
          </w:rPr>
          <w:t>9</w:t>
        </w:r>
        <w:r w:rsidR="00C23938" w:rsidRPr="00F94E4B">
          <w:rPr>
            <w:webHidden/>
          </w:rPr>
          <w:fldChar w:fldCharType="end"/>
        </w:r>
      </w:hyperlink>
    </w:p>
    <w:p w:rsidR="00BF741C" w:rsidRPr="00F94E4B" w:rsidRDefault="004E47B8">
      <w:pPr>
        <w:pStyle w:val="TOC4"/>
        <w:rPr>
          <w:sz w:val="24"/>
          <w:szCs w:val="24"/>
        </w:rPr>
      </w:pPr>
      <w:hyperlink w:anchor="_Toc289263672" w:history="1">
        <w:r w:rsidR="00AD29FD" w:rsidRPr="00F94E4B">
          <w:rPr>
            <w:rStyle w:val="Hyperlink"/>
            <w:color w:val="auto"/>
          </w:rPr>
          <w:t>Q.</w:t>
        </w:r>
        <w:r w:rsidR="00AD29FD" w:rsidRPr="00F94E4B">
          <w:rPr>
            <w:sz w:val="24"/>
            <w:szCs w:val="24"/>
          </w:rPr>
          <w:tab/>
        </w:r>
        <w:r w:rsidR="00AD29FD" w:rsidRPr="00F94E4B">
          <w:rPr>
            <w:rStyle w:val="Hyperlink"/>
            <w:color w:val="auto"/>
          </w:rPr>
          <w:t>TRANSFER OF PLAYERS</w:t>
        </w:r>
        <w:r w:rsidR="00AD29FD" w:rsidRPr="00F94E4B">
          <w:rPr>
            <w:webHidden/>
          </w:rPr>
          <w:tab/>
        </w:r>
        <w:r w:rsidR="00C23938" w:rsidRPr="00F94E4B">
          <w:rPr>
            <w:webHidden/>
          </w:rPr>
          <w:fldChar w:fldCharType="begin"/>
        </w:r>
        <w:r w:rsidR="00AD29FD" w:rsidRPr="00F94E4B">
          <w:rPr>
            <w:webHidden/>
          </w:rPr>
          <w:instrText xml:space="preserve"> PAGEREF _Toc289263672 \h </w:instrText>
        </w:r>
        <w:r w:rsidR="00C23938" w:rsidRPr="00F94E4B">
          <w:rPr>
            <w:webHidden/>
          </w:rPr>
        </w:r>
        <w:r w:rsidR="00C23938" w:rsidRPr="00F94E4B">
          <w:rPr>
            <w:webHidden/>
          </w:rPr>
          <w:fldChar w:fldCharType="separate"/>
        </w:r>
        <w:r w:rsidR="00442623" w:rsidRPr="00F94E4B">
          <w:rPr>
            <w:webHidden/>
          </w:rPr>
          <w:t>10</w:t>
        </w:r>
        <w:r w:rsidR="00C23938" w:rsidRPr="00F94E4B">
          <w:rPr>
            <w:webHidden/>
          </w:rPr>
          <w:fldChar w:fldCharType="end"/>
        </w:r>
      </w:hyperlink>
    </w:p>
    <w:p w:rsidR="00BF741C" w:rsidRPr="00F94E4B" w:rsidRDefault="004E47B8">
      <w:pPr>
        <w:pStyle w:val="TOC4"/>
        <w:rPr>
          <w:sz w:val="24"/>
          <w:szCs w:val="24"/>
        </w:rPr>
      </w:pPr>
      <w:hyperlink w:anchor="_Toc289263673" w:history="1">
        <w:r w:rsidR="00AD29FD" w:rsidRPr="00F94E4B">
          <w:rPr>
            <w:rStyle w:val="Hyperlink"/>
            <w:color w:val="auto"/>
          </w:rPr>
          <w:t>R.</w:t>
        </w:r>
        <w:r w:rsidR="00AD29FD" w:rsidRPr="00F94E4B">
          <w:rPr>
            <w:sz w:val="24"/>
            <w:szCs w:val="24"/>
          </w:rPr>
          <w:tab/>
        </w:r>
        <w:r w:rsidR="00AD29FD" w:rsidRPr="00F94E4B">
          <w:rPr>
            <w:rStyle w:val="Hyperlink"/>
            <w:color w:val="auto"/>
          </w:rPr>
          <w:t>DROPPING OF PLAYERS</w:t>
        </w:r>
        <w:r w:rsidR="00AD29FD" w:rsidRPr="00F94E4B">
          <w:rPr>
            <w:webHidden/>
          </w:rPr>
          <w:tab/>
        </w:r>
        <w:r w:rsidR="00C23938" w:rsidRPr="00F94E4B">
          <w:rPr>
            <w:webHidden/>
          </w:rPr>
          <w:fldChar w:fldCharType="begin"/>
        </w:r>
        <w:r w:rsidR="00AD29FD" w:rsidRPr="00F94E4B">
          <w:rPr>
            <w:webHidden/>
          </w:rPr>
          <w:instrText xml:space="preserve"> PAGEREF _Toc289263673 \h </w:instrText>
        </w:r>
        <w:r w:rsidR="00C23938" w:rsidRPr="00F94E4B">
          <w:rPr>
            <w:webHidden/>
          </w:rPr>
        </w:r>
        <w:r w:rsidR="00C23938" w:rsidRPr="00F94E4B">
          <w:rPr>
            <w:webHidden/>
          </w:rPr>
          <w:fldChar w:fldCharType="separate"/>
        </w:r>
        <w:r w:rsidR="00442623" w:rsidRPr="00F94E4B">
          <w:rPr>
            <w:webHidden/>
          </w:rPr>
          <w:t>10</w:t>
        </w:r>
        <w:r w:rsidR="00C23938" w:rsidRPr="00F94E4B">
          <w:rPr>
            <w:webHidden/>
          </w:rPr>
          <w:fldChar w:fldCharType="end"/>
        </w:r>
      </w:hyperlink>
    </w:p>
    <w:p w:rsidR="00BF741C" w:rsidRPr="00F94E4B" w:rsidRDefault="004E47B8">
      <w:pPr>
        <w:pStyle w:val="TOC4"/>
        <w:rPr>
          <w:sz w:val="24"/>
          <w:szCs w:val="24"/>
        </w:rPr>
      </w:pPr>
      <w:hyperlink w:anchor="_Toc289263674" w:history="1">
        <w:r w:rsidR="00AD29FD" w:rsidRPr="00F94E4B">
          <w:rPr>
            <w:rStyle w:val="Hyperlink"/>
            <w:color w:val="auto"/>
          </w:rPr>
          <w:t>S.</w:t>
        </w:r>
        <w:r w:rsidR="00AD29FD" w:rsidRPr="00F94E4B">
          <w:rPr>
            <w:sz w:val="24"/>
            <w:szCs w:val="24"/>
          </w:rPr>
          <w:tab/>
        </w:r>
        <w:r w:rsidR="00AD29FD" w:rsidRPr="00F94E4B">
          <w:rPr>
            <w:rStyle w:val="Hyperlink"/>
            <w:color w:val="auto"/>
          </w:rPr>
          <w:t>INJURY/DAMAGE</w:t>
        </w:r>
        <w:r w:rsidR="003734A1" w:rsidRPr="00F94E4B">
          <w:rPr>
            <w:rStyle w:val="Hyperlink"/>
            <w:color w:val="auto"/>
          </w:rPr>
          <w:t>/CONCUSSION AWARENESS</w:t>
        </w:r>
        <w:r w:rsidR="00AD29FD" w:rsidRPr="00F94E4B">
          <w:rPr>
            <w:webHidden/>
          </w:rPr>
          <w:tab/>
        </w:r>
        <w:r w:rsidR="00C23938" w:rsidRPr="00F94E4B">
          <w:rPr>
            <w:webHidden/>
          </w:rPr>
          <w:fldChar w:fldCharType="begin"/>
        </w:r>
        <w:r w:rsidR="00AD29FD" w:rsidRPr="00F94E4B">
          <w:rPr>
            <w:webHidden/>
          </w:rPr>
          <w:instrText xml:space="preserve"> PAGEREF _Toc289263674 \h </w:instrText>
        </w:r>
        <w:r w:rsidR="00C23938" w:rsidRPr="00F94E4B">
          <w:rPr>
            <w:webHidden/>
          </w:rPr>
        </w:r>
        <w:r w:rsidR="00C23938" w:rsidRPr="00F94E4B">
          <w:rPr>
            <w:webHidden/>
          </w:rPr>
          <w:fldChar w:fldCharType="separate"/>
        </w:r>
        <w:r w:rsidR="00442623" w:rsidRPr="00F94E4B">
          <w:rPr>
            <w:webHidden/>
          </w:rPr>
          <w:t>10</w:t>
        </w:r>
        <w:r w:rsidR="00C23938" w:rsidRPr="00F94E4B">
          <w:rPr>
            <w:webHidden/>
          </w:rPr>
          <w:fldChar w:fldCharType="end"/>
        </w:r>
      </w:hyperlink>
    </w:p>
    <w:p w:rsidR="00BF741C" w:rsidRPr="00F94E4B" w:rsidRDefault="004E47B8">
      <w:pPr>
        <w:pStyle w:val="TOC4"/>
        <w:rPr>
          <w:sz w:val="24"/>
          <w:szCs w:val="24"/>
        </w:rPr>
      </w:pPr>
      <w:hyperlink w:anchor="_Toc289263675" w:history="1">
        <w:r w:rsidR="00AD29FD" w:rsidRPr="00F94E4B">
          <w:rPr>
            <w:rStyle w:val="Hyperlink"/>
            <w:color w:val="auto"/>
          </w:rPr>
          <w:t>T.</w:t>
        </w:r>
        <w:r w:rsidR="00AD29FD" w:rsidRPr="00F94E4B">
          <w:rPr>
            <w:sz w:val="24"/>
            <w:szCs w:val="24"/>
          </w:rPr>
          <w:tab/>
        </w:r>
        <w:r w:rsidR="00AD29FD" w:rsidRPr="00F94E4B">
          <w:rPr>
            <w:rStyle w:val="Hyperlink"/>
            <w:color w:val="auto"/>
          </w:rPr>
          <w:t>GAME PROTEST</w:t>
        </w:r>
        <w:r w:rsidR="00AD29FD" w:rsidRPr="00F94E4B">
          <w:rPr>
            <w:webHidden/>
          </w:rPr>
          <w:tab/>
        </w:r>
        <w:r w:rsidR="00C23938" w:rsidRPr="00F94E4B">
          <w:rPr>
            <w:webHidden/>
          </w:rPr>
          <w:fldChar w:fldCharType="begin"/>
        </w:r>
        <w:r w:rsidR="00AD29FD" w:rsidRPr="00F94E4B">
          <w:rPr>
            <w:webHidden/>
          </w:rPr>
          <w:instrText xml:space="preserve"> PAGEREF _Toc289263675 \h </w:instrText>
        </w:r>
        <w:r w:rsidR="00C23938" w:rsidRPr="00F94E4B">
          <w:rPr>
            <w:webHidden/>
          </w:rPr>
        </w:r>
        <w:r w:rsidR="00C23938" w:rsidRPr="00F94E4B">
          <w:rPr>
            <w:webHidden/>
          </w:rPr>
          <w:fldChar w:fldCharType="separate"/>
        </w:r>
        <w:r w:rsidR="00442623" w:rsidRPr="00F94E4B">
          <w:rPr>
            <w:webHidden/>
          </w:rPr>
          <w:t>10</w:t>
        </w:r>
        <w:r w:rsidR="00C23938" w:rsidRPr="00F94E4B">
          <w:rPr>
            <w:webHidden/>
          </w:rPr>
          <w:fldChar w:fldCharType="end"/>
        </w:r>
      </w:hyperlink>
    </w:p>
    <w:p w:rsidR="00BF741C" w:rsidRPr="00F94E4B" w:rsidRDefault="004E47B8">
      <w:pPr>
        <w:pStyle w:val="TOC4"/>
        <w:rPr>
          <w:sz w:val="24"/>
          <w:szCs w:val="24"/>
        </w:rPr>
      </w:pPr>
      <w:hyperlink w:anchor="_Toc289263676" w:history="1">
        <w:r w:rsidR="00AD29FD" w:rsidRPr="00F94E4B">
          <w:rPr>
            <w:rStyle w:val="Hyperlink"/>
            <w:color w:val="auto"/>
          </w:rPr>
          <w:t>U.</w:t>
        </w:r>
        <w:r w:rsidR="00AD29FD" w:rsidRPr="00F94E4B">
          <w:rPr>
            <w:sz w:val="24"/>
            <w:szCs w:val="24"/>
          </w:rPr>
          <w:tab/>
        </w:r>
        <w:r w:rsidR="00AD29FD" w:rsidRPr="00F94E4B">
          <w:rPr>
            <w:rStyle w:val="Hyperlink"/>
            <w:color w:val="auto"/>
          </w:rPr>
          <w:t>YELLOW CARD</w:t>
        </w:r>
        <w:r w:rsidR="00AD29FD" w:rsidRPr="00F94E4B">
          <w:rPr>
            <w:webHidden/>
          </w:rPr>
          <w:tab/>
        </w:r>
        <w:r w:rsidR="00C23938" w:rsidRPr="00F94E4B">
          <w:rPr>
            <w:webHidden/>
          </w:rPr>
          <w:fldChar w:fldCharType="begin"/>
        </w:r>
        <w:r w:rsidR="00AD29FD" w:rsidRPr="00F94E4B">
          <w:rPr>
            <w:webHidden/>
          </w:rPr>
          <w:instrText xml:space="preserve"> PAGEREF _Toc289263676 \h </w:instrText>
        </w:r>
        <w:r w:rsidR="00C23938" w:rsidRPr="00F94E4B">
          <w:rPr>
            <w:webHidden/>
          </w:rPr>
        </w:r>
        <w:r w:rsidR="00C23938" w:rsidRPr="00F94E4B">
          <w:rPr>
            <w:webHidden/>
          </w:rPr>
          <w:fldChar w:fldCharType="separate"/>
        </w:r>
        <w:r w:rsidR="00442623" w:rsidRPr="00F94E4B">
          <w:rPr>
            <w:webHidden/>
          </w:rPr>
          <w:t>1</w:t>
        </w:r>
        <w:r w:rsidR="00120F17">
          <w:rPr>
            <w:webHidden/>
          </w:rPr>
          <w:t>1</w:t>
        </w:r>
        <w:r w:rsidR="00C23938" w:rsidRPr="00F94E4B">
          <w:rPr>
            <w:webHidden/>
          </w:rPr>
          <w:fldChar w:fldCharType="end"/>
        </w:r>
      </w:hyperlink>
    </w:p>
    <w:p w:rsidR="00BF741C" w:rsidRPr="00F94E4B" w:rsidRDefault="004E47B8">
      <w:pPr>
        <w:pStyle w:val="TOC4"/>
        <w:rPr>
          <w:sz w:val="24"/>
          <w:szCs w:val="24"/>
        </w:rPr>
      </w:pPr>
      <w:hyperlink w:anchor="_Toc289263677" w:history="1">
        <w:r w:rsidR="00AD29FD" w:rsidRPr="00F94E4B">
          <w:rPr>
            <w:rStyle w:val="Hyperlink"/>
            <w:color w:val="auto"/>
          </w:rPr>
          <w:t>V.</w:t>
        </w:r>
        <w:r w:rsidR="00AD29FD" w:rsidRPr="00F94E4B">
          <w:rPr>
            <w:sz w:val="24"/>
            <w:szCs w:val="24"/>
          </w:rPr>
          <w:tab/>
        </w:r>
        <w:r w:rsidR="00AD29FD" w:rsidRPr="00F94E4B">
          <w:rPr>
            <w:rStyle w:val="Hyperlink"/>
            <w:color w:val="auto"/>
          </w:rPr>
          <w:t>EJECTION OF PLAYERS OR COACHES FROM GAMES</w:t>
        </w:r>
        <w:r w:rsidR="00AD29FD" w:rsidRPr="00F94E4B">
          <w:rPr>
            <w:webHidden/>
          </w:rPr>
          <w:tab/>
        </w:r>
        <w:r w:rsidR="00C23938" w:rsidRPr="00F94E4B">
          <w:rPr>
            <w:webHidden/>
          </w:rPr>
          <w:fldChar w:fldCharType="begin"/>
        </w:r>
        <w:r w:rsidR="00AD29FD" w:rsidRPr="00F94E4B">
          <w:rPr>
            <w:webHidden/>
          </w:rPr>
          <w:instrText xml:space="preserve"> PAGEREF _Toc289263677 \h </w:instrText>
        </w:r>
        <w:r w:rsidR="00C23938" w:rsidRPr="00F94E4B">
          <w:rPr>
            <w:webHidden/>
          </w:rPr>
        </w:r>
        <w:r w:rsidR="00C23938" w:rsidRPr="00F94E4B">
          <w:rPr>
            <w:webHidden/>
          </w:rPr>
          <w:fldChar w:fldCharType="separate"/>
        </w:r>
        <w:r w:rsidR="00442623" w:rsidRPr="00F94E4B">
          <w:rPr>
            <w:webHidden/>
          </w:rPr>
          <w:t>11</w:t>
        </w:r>
        <w:r w:rsidR="00C23938" w:rsidRPr="00F94E4B">
          <w:rPr>
            <w:webHidden/>
          </w:rPr>
          <w:fldChar w:fldCharType="end"/>
        </w:r>
      </w:hyperlink>
    </w:p>
    <w:p w:rsidR="00BF741C" w:rsidRPr="00F94E4B" w:rsidRDefault="004E47B8">
      <w:pPr>
        <w:pStyle w:val="TOC4"/>
        <w:rPr>
          <w:sz w:val="24"/>
          <w:szCs w:val="24"/>
        </w:rPr>
      </w:pPr>
      <w:hyperlink w:anchor="_Toc289263678" w:history="1">
        <w:r w:rsidR="00AD29FD" w:rsidRPr="00F94E4B">
          <w:rPr>
            <w:rStyle w:val="Hyperlink"/>
            <w:color w:val="auto"/>
          </w:rPr>
          <w:t>W.</w:t>
        </w:r>
        <w:r w:rsidR="00AD29FD" w:rsidRPr="00F94E4B">
          <w:rPr>
            <w:sz w:val="24"/>
            <w:szCs w:val="24"/>
          </w:rPr>
          <w:tab/>
        </w:r>
        <w:r w:rsidR="00AD29FD" w:rsidRPr="00F94E4B">
          <w:rPr>
            <w:rStyle w:val="Hyperlink"/>
            <w:color w:val="auto"/>
          </w:rPr>
          <w:t>PRACTICES</w:t>
        </w:r>
        <w:r w:rsidR="00AD29FD" w:rsidRPr="00F94E4B">
          <w:rPr>
            <w:webHidden/>
          </w:rPr>
          <w:tab/>
        </w:r>
        <w:r w:rsidR="00C23938" w:rsidRPr="00F94E4B">
          <w:rPr>
            <w:webHidden/>
          </w:rPr>
          <w:fldChar w:fldCharType="begin"/>
        </w:r>
        <w:r w:rsidR="00AD29FD" w:rsidRPr="00F94E4B">
          <w:rPr>
            <w:webHidden/>
          </w:rPr>
          <w:instrText xml:space="preserve"> PAGEREF _Toc289263678 \h </w:instrText>
        </w:r>
        <w:r w:rsidR="00C23938" w:rsidRPr="00F94E4B">
          <w:rPr>
            <w:webHidden/>
          </w:rPr>
        </w:r>
        <w:r w:rsidR="00C23938" w:rsidRPr="00F94E4B">
          <w:rPr>
            <w:webHidden/>
          </w:rPr>
          <w:fldChar w:fldCharType="separate"/>
        </w:r>
        <w:r w:rsidR="00442623" w:rsidRPr="00F94E4B">
          <w:rPr>
            <w:webHidden/>
          </w:rPr>
          <w:t>11</w:t>
        </w:r>
        <w:r w:rsidR="00C23938" w:rsidRPr="00F94E4B">
          <w:rPr>
            <w:webHidden/>
          </w:rPr>
          <w:fldChar w:fldCharType="end"/>
        </w:r>
      </w:hyperlink>
    </w:p>
    <w:p w:rsidR="00BF741C" w:rsidRPr="00F94E4B" w:rsidRDefault="004E47B8">
      <w:pPr>
        <w:pStyle w:val="TOC4"/>
        <w:rPr>
          <w:sz w:val="24"/>
          <w:szCs w:val="24"/>
        </w:rPr>
      </w:pPr>
      <w:hyperlink w:anchor="_Toc289263679" w:history="1">
        <w:r w:rsidR="00AD29FD" w:rsidRPr="00F94E4B">
          <w:rPr>
            <w:rStyle w:val="Hyperlink"/>
            <w:color w:val="auto"/>
          </w:rPr>
          <w:t>X.</w:t>
        </w:r>
        <w:r w:rsidR="00AD29FD" w:rsidRPr="00F94E4B">
          <w:rPr>
            <w:sz w:val="24"/>
            <w:szCs w:val="24"/>
          </w:rPr>
          <w:tab/>
        </w:r>
        <w:r w:rsidR="00AD29FD" w:rsidRPr="00F94E4B">
          <w:rPr>
            <w:rStyle w:val="Hyperlink"/>
            <w:color w:val="auto"/>
          </w:rPr>
          <w:t>REFUND POLICY</w:t>
        </w:r>
        <w:r w:rsidR="00AD29FD" w:rsidRPr="00F94E4B">
          <w:rPr>
            <w:webHidden/>
          </w:rPr>
          <w:tab/>
        </w:r>
        <w:r w:rsidR="00C23938" w:rsidRPr="00F94E4B">
          <w:rPr>
            <w:webHidden/>
          </w:rPr>
          <w:fldChar w:fldCharType="begin"/>
        </w:r>
        <w:r w:rsidR="00AD29FD" w:rsidRPr="00F94E4B">
          <w:rPr>
            <w:webHidden/>
          </w:rPr>
          <w:instrText xml:space="preserve"> PAGEREF _Toc289263679 \h </w:instrText>
        </w:r>
        <w:r w:rsidR="00C23938" w:rsidRPr="00F94E4B">
          <w:rPr>
            <w:webHidden/>
          </w:rPr>
        </w:r>
        <w:r w:rsidR="00C23938" w:rsidRPr="00F94E4B">
          <w:rPr>
            <w:webHidden/>
          </w:rPr>
          <w:fldChar w:fldCharType="separate"/>
        </w:r>
        <w:r w:rsidR="00442623" w:rsidRPr="00F94E4B">
          <w:rPr>
            <w:webHidden/>
          </w:rPr>
          <w:t>11</w:t>
        </w:r>
        <w:r w:rsidR="00C23938" w:rsidRPr="00F94E4B">
          <w:rPr>
            <w:webHidden/>
          </w:rPr>
          <w:fldChar w:fldCharType="end"/>
        </w:r>
      </w:hyperlink>
    </w:p>
    <w:p w:rsidR="00BF741C" w:rsidRPr="00F94E4B" w:rsidRDefault="004E47B8">
      <w:pPr>
        <w:pStyle w:val="TOC4"/>
        <w:rPr>
          <w:sz w:val="24"/>
          <w:szCs w:val="24"/>
        </w:rPr>
      </w:pPr>
      <w:hyperlink w:anchor="_Toc289263680" w:history="1">
        <w:r w:rsidR="00AD29FD" w:rsidRPr="00F94E4B">
          <w:rPr>
            <w:rStyle w:val="Hyperlink"/>
            <w:color w:val="auto"/>
          </w:rPr>
          <w:t>Y.</w:t>
        </w:r>
        <w:r w:rsidR="00AD29FD" w:rsidRPr="00F94E4B">
          <w:rPr>
            <w:sz w:val="24"/>
            <w:szCs w:val="24"/>
          </w:rPr>
          <w:tab/>
        </w:r>
        <w:r w:rsidR="00AD29FD" w:rsidRPr="00F94E4B">
          <w:rPr>
            <w:rStyle w:val="Hyperlink"/>
            <w:color w:val="auto"/>
          </w:rPr>
          <w:t>FIELD ETIQUETTE</w:t>
        </w:r>
        <w:r w:rsidR="00AD29FD" w:rsidRPr="00F94E4B">
          <w:rPr>
            <w:webHidden/>
          </w:rPr>
          <w:tab/>
        </w:r>
        <w:r w:rsidR="00C23938" w:rsidRPr="00F94E4B">
          <w:rPr>
            <w:webHidden/>
          </w:rPr>
          <w:fldChar w:fldCharType="begin"/>
        </w:r>
        <w:r w:rsidR="00AD29FD" w:rsidRPr="00F94E4B">
          <w:rPr>
            <w:webHidden/>
          </w:rPr>
          <w:instrText xml:space="preserve"> PAGEREF _Toc289263680 \h </w:instrText>
        </w:r>
        <w:r w:rsidR="00C23938" w:rsidRPr="00F94E4B">
          <w:rPr>
            <w:webHidden/>
          </w:rPr>
        </w:r>
        <w:r w:rsidR="00C23938" w:rsidRPr="00F94E4B">
          <w:rPr>
            <w:webHidden/>
          </w:rPr>
          <w:fldChar w:fldCharType="separate"/>
        </w:r>
        <w:r w:rsidR="00442623" w:rsidRPr="00F94E4B">
          <w:rPr>
            <w:webHidden/>
          </w:rPr>
          <w:t>12</w:t>
        </w:r>
        <w:r w:rsidR="00C23938" w:rsidRPr="00F94E4B">
          <w:rPr>
            <w:webHidden/>
          </w:rPr>
          <w:fldChar w:fldCharType="end"/>
        </w:r>
      </w:hyperlink>
    </w:p>
    <w:p w:rsidR="00BF741C" w:rsidRPr="00F94E4B" w:rsidRDefault="004E47B8">
      <w:pPr>
        <w:pStyle w:val="TOC2"/>
        <w:rPr>
          <w:b w:val="0"/>
          <w:sz w:val="24"/>
          <w:szCs w:val="24"/>
        </w:rPr>
      </w:pPr>
      <w:hyperlink w:anchor="_Toc289263681" w:history="1">
        <w:r w:rsidR="00AD29FD" w:rsidRPr="00F94E4B">
          <w:rPr>
            <w:rStyle w:val="Hyperlink"/>
            <w:color w:val="auto"/>
          </w:rPr>
          <w:t>II.</w:t>
        </w:r>
        <w:r w:rsidR="00AD29FD" w:rsidRPr="00F94E4B">
          <w:rPr>
            <w:b w:val="0"/>
            <w:sz w:val="24"/>
            <w:szCs w:val="24"/>
          </w:rPr>
          <w:tab/>
        </w:r>
        <w:r w:rsidR="00AD29FD" w:rsidRPr="00F94E4B">
          <w:rPr>
            <w:rStyle w:val="Hyperlink"/>
            <w:color w:val="auto"/>
          </w:rPr>
          <w:t>COACHES' GUIDELINES</w:t>
        </w:r>
        <w:r w:rsidR="00AD29FD" w:rsidRPr="00F94E4B">
          <w:rPr>
            <w:webHidden/>
          </w:rPr>
          <w:tab/>
        </w:r>
        <w:r w:rsidR="00C23938" w:rsidRPr="00F94E4B">
          <w:rPr>
            <w:webHidden/>
          </w:rPr>
          <w:fldChar w:fldCharType="begin"/>
        </w:r>
        <w:r w:rsidR="00AD29FD" w:rsidRPr="00F94E4B">
          <w:rPr>
            <w:webHidden/>
          </w:rPr>
          <w:instrText xml:space="preserve"> PAGEREF _Toc289263681 \h </w:instrText>
        </w:r>
        <w:r w:rsidR="00C23938" w:rsidRPr="00F94E4B">
          <w:rPr>
            <w:webHidden/>
          </w:rPr>
        </w:r>
        <w:r w:rsidR="00C23938" w:rsidRPr="00F94E4B">
          <w:rPr>
            <w:webHidden/>
          </w:rPr>
          <w:fldChar w:fldCharType="separate"/>
        </w:r>
        <w:r w:rsidR="00442623" w:rsidRPr="00F94E4B">
          <w:rPr>
            <w:webHidden/>
          </w:rPr>
          <w:t>12</w:t>
        </w:r>
        <w:r w:rsidR="00C23938" w:rsidRPr="00F94E4B">
          <w:rPr>
            <w:webHidden/>
          </w:rPr>
          <w:fldChar w:fldCharType="end"/>
        </w:r>
      </w:hyperlink>
    </w:p>
    <w:p w:rsidR="00BF741C" w:rsidRPr="00F94E4B" w:rsidRDefault="004E47B8">
      <w:pPr>
        <w:pStyle w:val="TOC4"/>
        <w:rPr>
          <w:sz w:val="24"/>
          <w:szCs w:val="24"/>
        </w:rPr>
      </w:pPr>
      <w:hyperlink w:anchor="_Toc289263682" w:history="1">
        <w:r w:rsidR="00AD29FD" w:rsidRPr="00F94E4B">
          <w:rPr>
            <w:rStyle w:val="Hyperlink"/>
            <w:color w:val="auto"/>
          </w:rPr>
          <w:t>A.</w:t>
        </w:r>
        <w:r w:rsidR="00AD29FD" w:rsidRPr="00F94E4B">
          <w:rPr>
            <w:sz w:val="24"/>
            <w:szCs w:val="24"/>
          </w:rPr>
          <w:tab/>
        </w:r>
        <w:r w:rsidR="00AD29FD" w:rsidRPr="00F94E4B">
          <w:rPr>
            <w:rStyle w:val="Hyperlink"/>
            <w:color w:val="auto"/>
          </w:rPr>
          <w:t>DUTIES OF COACHES AND ASSISTANT COACHES</w:t>
        </w:r>
        <w:r w:rsidR="00AD29FD" w:rsidRPr="00F94E4B">
          <w:rPr>
            <w:webHidden/>
          </w:rPr>
          <w:tab/>
        </w:r>
        <w:r w:rsidR="00C23938" w:rsidRPr="00F94E4B">
          <w:rPr>
            <w:webHidden/>
          </w:rPr>
          <w:fldChar w:fldCharType="begin"/>
        </w:r>
        <w:r w:rsidR="00AD29FD" w:rsidRPr="00F94E4B">
          <w:rPr>
            <w:webHidden/>
          </w:rPr>
          <w:instrText xml:space="preserve"> PAGEREF _Toc289263682 \h </w:instrText>
        </w:r>
        <w:r w:rsidR="00C23938" w:rsidRPr="00F94E4B">
          <w:rPr>
            <w:webHidden/>
          </w:rPr>
        </w:r>
        <w:r w:rsidR="00C23938" w:rsidRPr="00F94E4B">
          <w:rPr>
            <w:webHidden/>
          </w:rPr>
          <w:fldChar w:fldCharType="separate"/>
        </w:r>
        <w:r w:rsidR="00442623" w:rsidRPr="00F94E4B">
          <w:rPr>
            <w:webHidden/>
          </w:rPr>
          <w:t>12</w:t>
        </w:r>
        <w:r w:rsidR="00C23938" w:rsidRPr="00F94E4B">
          <w:rPr>
            <w:webHidden/>
          </w:rPr>
          <w:fldChar w:fldCharType="end"/>
        </w:r>
      </w:hyperlink>
    </w:p>
    <w:p w:rsidR="00BF741C" w:rsidRPr="00F94E4B" w:rsidRDefault="004E47B8">
      <w:pPr>
        <w:pStyle w:val="TOC2"/>
        <w:rPr>
          <w:b w:val="0"/>
          <w:sz w:val="24"/>
          <w:szCs w:val="24"/>
        </w:rPr>
      </w:pPr>
      <w:hyperlink w:anchor="_Toc289263683" w:history="1">
        <w:r w:rsidR="00AD29FD" w:rsidRPr="00F94E4B">
          <w:rPr>
            <w:rStyle w:val="Hyperlink"/>
            <w:color w:val="auto"/>
          </w:rPr>
          <w:t>III.</w:t>
        </w:r>
        <w:r w:rsidR="00AD29FD" w:rsidRPr="00F94E4B">
          <w:rPr>
            <w:b w:val="0"/>
            <w:sz w:val="24"/>
            <w:szCs w:val="24"/>
          </w:rPr>
          <w:tab/>
        </w:r>
        <w:r w:rsidR="00AD29FD" w:rsidRPr="00F94E4B">
          <w:rPr>
            <w:rStyle w:val="Hyperlink"/>
            <w:color w:val="auto"/>
          </w:rPr>
          <w:t>REFEREES' GUIDELINES</w:t>
        </w:r>
        <w:r w:rsidR="00AD29FD" w:rsidRPr="00F94E4B">
          <w:rPr>
            <w:webHidden/>
          </w:rPr>
          <w:tab/>
        </w:r>
        <w:r w:rsidR="00C23938" w:rsidRPr="00F94E4B">
          <w:rPr>
            <w:webHidden/>
          </w:rPr>
          <w:fldChar w:fldCharType="begin"/>
        </w:r>
        <w:r w:rsidR="00AD29FD" w:rsidRPr="00F94E4B">
          <w:rPr>
            <w:webHidden/>
          </w:rPr>
          <w:instrText xml:space="preserve"> PAGEREF _Toc289263683 \h </w:instrText>
        </w:r>
        <w:r w:rsidR="00C23938" w:rsidRPr="00F94E4B">
          <w:rPr>
            <w:webHidden/>
          </w:rPr>
        </w:r>
        <w:r w:rsidR="00C23938" w:rsidRPr="00F94E4B">
          <w:rPr>
            <w:webHidden/>
          </w:rPr>
          <w:fldChar w:fldCharType="separate"/>
        </w:r>
        <w:r w:rsidR="00442623" w:rsidRPr="00F94E4B">
          <w:rPr>
            <w:webHidden/>
          </w:rPr>
          <w:t>14</w:t>
        </w:r>
        <w:r w:rsidR="00C23938" w:rsidRPr="00F94E4B">
          <w:rPr>
            <w:webHidden/>
          </w:rPr>
          <w:fldChar w:fldCharType="end"/>
        </w:r>
      </w:hyperlink>
    </w:p>
    <w:p w:rsidR="00BF741C" w:rsidRPr="00F94E4B" w:rsidRDefault="004E47B8">
      <w:pPr>
        <w:pStyle w:val="TOC2"/>
        <w:rPr>
          <w:b w:val="0"/>
          <w:sz w:val="24"/>
          <w:szCs w:val="24"/>
        </w:rPr>
      </w:pPr>
      <w:hyperlink w:anchor="_Toc289263687" w:history="1">
        <w:r w:rsidR="00AD29FD" w:rsidRPr="00F94E4B">
          <w:rPr>
            <w:rStyle w:val="Hyperlink"/>
            <w:color w:val="auto"/>
          </w:rPr>
          <w:t>V.</w:t>
        </w:r>
        <w:r w:rsidR="00AD29FD" w:rsidRPr="00F94E4B">
          <w:rPr>
            <w:b w:val="0"/>
            <w:sz w:val="24"/>
            <w:szCs w:val="24"/>
          </w:rPr>
          <w:tab/>
        </w:r>
        <w:r w:rsidR="00AD29FD" w:rsidRPr="00F94E4B">
          <w:rPr>
            <w:rStyle w:val="Hyperlink"/>
            <w:color w:val="auto"/>
          </w:rPr>
          <w:t>REGIONAL PLAYOFFS</w:t>
        </w:r>
        <w:r w:rsidR="00AD29FD" w:rsidRPr="00F94E4B">
          <w:rPr>
            <w:webHidden/>
          </w:rPr>
          <w:tab/>
        </w:r>
        <w:r w:rsidR="00C23938" w:rsidRPr="00F94E4B">
          <w:rPr>
            <w:webHidden/>
          </w:rPr>
          <w:fldChar w:fldCharType="begin"/>
        </w:r>
        <w:r w:rsidR="00AD29FD" w:rsidRPr="00F94E4B">
          <w:rPr>
            <w:webHidden/>
          </w:rPr>
          <w:instrText xml:space="preserve"> PAGEREF _Toc289263687 \h </w:instrText>
        </w:r>
        <w:r w:rsidR="00C23938" w:rsidRPr="00F94E4B">
          <w:rPr>
            <w:webHidden/>
          </w:rPr>
        </w:r>
        <w:r w:rsidR="00C23938" w:rsidRPr="00F94E4B">
          <w:rPr>
            <w:webHidden/>
          </w:rPr>
          <w:fldChar w:fldCharType="separate"/>
        </w:r>
        <w:r w:rsidR="00442623" w:rsidRPr="00F94E4B">
          <w:rPr>
            <w:webHidden/>
          </w:rPr>
          <w:t>17</w:t>
        </w:r>
        <w:r w:rsidR="00C23938" w:rsidRPr="00F94E4B">
          <w:rPr>
            <w:webHidden/>
          </w:rPr>
          <w:fldChar w:fldCharType="end"/>
        </w:r>
      </w:hyperlink>
    </w:p>
    <w:p w:rsidR="00BF741C" w:rsidRPr="00F94E4B" w:rsidRDefault="004E47B8">
      <w:pPr>
        <w:pStyle w:val="TOC4"/>
        <w:rPr>
          <w:sz w:val="24"/>
          <w:szCs w:val="24"/>
        </w:rPr>
      </w:pPr>
      <w:hyperlink w:anchor="_Toc289263688" w:history="1">
        <w:r w:rsidR="00AD29FD" w:rsidRPr="00F94E4B">
          <w:rPr>
            <w:rStyle w:val="Hyperlink"/>
            <w:color w:val="auto"/>
          </w:rPr>
          <w:t>A.</w:t>
        </w:r>
        <w:r w:rsidR="00AD29FD" w:rsidRPr="00F94E4B">
          <w:rPr>
            <w:sz w:val="24"/>
            <w:szCs w:val="24"/>
          </w:rPr>
          <w:tab/>
        </w:r>
        <w:r w:rsidR="00AD29FD" w:rsidRPr="00F94E4B">
          <w:rPr>
            <w:rStyle w:val="Hyperlink"/>
            <w:color w:val="auto"/>
          </w:rPr>
          <w:t>PLAYOFFS</w:t>
        </w:r>
        <w:r w:rsidR="00AD29FD" w:rsidRPr="00F94E4B">
          <w:rPr>
            <w:webHidden/>
          </w:rPr>
          <w:tab/>
        </w:r>
        <w:r w:rsidR="00C23938" w:rsidRPr="00F94E4B">
          <w:rPr>
            <w:webHidden/>
          </w:rPr>
          <w:fldChar w:fldCharType="begin"/>
        </w:r>
        <w:r w:rsidR="00AD29FD" w:rsidRPr="00F94E4B">
          <w:rPr>
            <w:webHidden/>
          </w:rPr>
          <w:instrText xml:space="preserve"> PAGEREF _Toc289263688 \h </w:instrText>
        </w:r>
        <w:r w:rsidR="00C23938" w:rsidRPr="00F94E4B">
          <w:rPr>
            <w:webHidden/>
          </w:rPr>
        </w:r>
        <w:r w:rsidR="00C23938" w:rsidRPr="00F94E4B">
          <w:rPr>
            <w:webHidden/>
          </w:rPr>
          <w:fldChar w:fldCharType="separate"/>
        </w:r>
        <w:r w:rsidR="00442623" w:rsidRPr="00F94E4B">
          <w:rPr>
            <w:webHidden/>
          </w:rPr>
          <w:t>17</w:t>
        </w:r>
        <w:r w:rsidR="00C23938" w:rsidRPr="00F94E4B">
          <w:rPr>
            <w:webHidden/>
          </w:rPr>
          <w:fldChar w:fldCharType="end"/>
        </w:r>
      </w:hyperlink>
    </w:p>
    <w:p w:rsidR="00BF741C" w:rsidRPr="00F94E4B" w:rsidRDefault="004E47B8">
      <w:pPr>
        <w:pStyle w:val="TOC4"/>
        <w:rPr>
          <w:sz w:val="24"/>
          <w:szCs w:val="24"/>
        </w:rPr>
      </w:pPr>
      <w:hyperlink w:anchor="_Toc289263689" w:history="1">
        <w:r w:rsidR="00AD29FD" w:rsidRPr="00F94E4B">
          <w:rPr>
            <w:rStyle w:val="Hyperlink"/>
            <w:color w:val="auto"/>
          </w:rPr>
          <w:t>B.</w:t>
        </w:r>
        <w:r w:rsidR="00AD29FD" w:rsidRPr="00F94E4B">
          <w:rPr>
            <w:sz w:val="24"/>
            <w:szCs w:val="24"/>
          </w:rPr>
          <w:tab/>
        </w:r>
        <w:r w:rsidR="00AD29FD" w:rsidRPr="00F94E4B">
          <w:rPr>
            <w:rStyle w:val="Hyperlink"/>
            <w:color w:val="auto"/>
          </w:rPr>
          <w:t>POINT SYSTEM FOR POOL PLAY</w:t>
        </w:r>
        <w:r w:rsidR="00AD29FD" w:rsidRPr="00F94E4B">
          <w:rPr>
            <w:webHidden/>
          </w:rPr>
          <w:tab/>
        </w:r>
        <w:r w:rsidR="00C23938" w:rsidRPr="00F94E4B">
          <w:rPr>
            <w:webHidden/>
          </w:rPr>
          <w:fldChar w:fldCharType="begin"/>
        </w:r>
        <w:r w:rsidR="00AD29FD" w:rsidRPr="00F94E4B">
          <w:rPr>
            <w:webHidden/>
          </w:rPr>
          <w:instrText xml:space="preserve"> PAGEREF _Toc289263689 \h </w:instrText>
        </w:r>
        <w:r w:rsidR="00C23938" w:rsidRPr="00F94E4B">
          <w:rPr>
            <w:webHidden/>
          </w:rPr>
        </w:r>
        <w:r w:rsidR="00C23938" w:rsidRPr="00F94E4B">
          <w:rPr>
            <w:webHidden/>
          </w:rPr>
          <w:fldChar w:fldCharType="separate"/>
        </w:r>
        <w:r w:rsidR="00442623" w:rsidRPr="00F94E4B">
          <w:rPr>
            <w:webHidden/>
          </w:rPr>
          <w:t>17</w:t>
        </w:r>
        <w:r w:rsidR="00C23938" w:rsidRPr="00F94E4B">
          <w:rPr>
            <w:webHidden/>
          </w:rPr>
          <w:fldChar w:fldCharType="end"/>
        </w:r>
      </w:hyperlink>
    </w:p>
    <w:p w:rsidR="00BF741C" w:rsidRPr="00F94E4B" w:rsidRDefault="004E47B8">
      <w:pPr>
        <w:pStyle w:val="TOC4"/>
        <w:rPr>
          <w:sz w:val="24"/>
          <w:szCs w:val="24"/>
        </w:rPr>
      </w:pPr>
      <w:hyperlink w:anchor="_Toc289263690" w:history="1">
        <w:r w:rsidR="00AD29FD" w:rsidRPr="00F94E4B">
          <w:rPr>
            <w:rStyle w:val="Hyperlink"/>
            <w:color w:val="auto"/>
          </w:rPr>
          <w:t>C.</w:t>
        </w:r>
        <w:r w:rsidR="00AD29FD" w:rsidRPr="00F94E4B">
          <w:rPr>
            <w:sz w:val="24"/>
            <w:szCs w:val="24"/>
          </w:rPr>
          <w:tab/>
        </w:r>
        <w:r w:rsidR="00AD29FD" w:rsidRPr="00F94E4B">
          <w:rPr>
            <w:rStyle w:val="Hyperlink"/>
            <w:color w:val="auto"/>
          </w:rPr>
          <w:t>TIE BREAKERS FOR POOL STANDINGS</w:t>
        </w:r>
        <w:r w:rsidR="00AD29FD" w:rsidRPr="00F94E4B">
          <w:rPr>
            <w:webHidden/>
          </w:rPr>
          <w:tab/>
        </w:r>
        <w:r w:rsidR="00C23938" w:rsidRPr="00F94E4B">
          <w:rPr>
            <w:webHidden/>
          </w:rPr>
          <w:fldChar w:fldCharType="begin"/>
        </w:r>
        <w:r w:rsidR="00AD29FD" w:rsidRPr="00F94E4B">
          <w:rPr>
            <w:webHidden/>
          </w:rPr>
          <w:instrText xml:space="preserve"> PAGEREF _Toc289263690 \h </w:instrText>
        </w:r>
        <w:r w:rsidR="00C23938" w:rsidRPr="00F94E4B">
          <w:rPr>
            <w:webHidden/>
          </w:rPr>
        </w:r>
        <w:r w:rsidR="00C23938" w:rsidRPr="00F94E4B">
          <w:rPr>
            <w:webHidden/>
          </w:rPr>
          <w:fldChar w:fldCharType="separate"/>
        </w:r>
        <w:r w:rsidR="00442623" w:rsidRPr="00F94E4B">
          <w:rPr>
            <w:webHidden/>
          </w:rPr>
          <w:t>18</w:t>
        </w:r>
        <w:r w:rsidR="00C23938" w:rsidRPr="00F94E4B">
          <w:rPr>
            <w:webHidden/>
          </w:rPr>
          <w:fldChar w:fldCharType="end"/>
        </w:r>
      </w:hyperlink>
    </w:p>
    <w:p w:rsidR="00BF741C" w:rsidRPr="00F94E4B" w:rsidRDefault="004E47B8">
      <w:pPr>
        <w:pStyle w:val="TOC4"/>
        <w:rPr>
          <w:sz w:val="24"/>
          <w:szCs w:val="24"/>
        </w:rPr>
      </w:pPr>
      <w:hyperlink w:anchor="_Toc289263691" w:history="1">
        <w:r w:rsidR="00AD29FD" w:rsidRPr="00F94E4B">
          <w:rPr>
            <w:rStyle w:val="Hyperlink"/>
            <w:color w:val="auto"/>
          </w:rPr>
          <w:t>D.</w:t>
        </w:r>
        <w:r w:rsidR="00AD29FD" w:rsidRPr="00F94E4B">
          <w:rPr>
            <w:sz w:val="24"/>
            <w:szCs w:val="24"/>
          </w:rPr>
          <w:tab/>
        </w:r>
        <w:r w:rsidR="00AD29FD" w:rsidRPr="00F94E4B">
          <w:rPr>
            <w:rStyle w:val="Hyperlink"/>
            <w:color w:val="auto"/>
          </w:rPr>
          <w:t>REFEREES FOR PLAYOFFS</w:t>
        </w:r>
        <w:r w:rsidR="00AD29FD" w:rsidRPr="00F94E4B">
          <w:rPr>
            <w:webHidden/>
          </w:rPr>
          <w:tab/>
        </w:r>
        <w:r w:rsidR="00C23938" w:rsidRPr="00F94E4B">
          <w:rPr>
            <w:webHidden/>
          </w:rPr>
          <w:fldChar w:fldCharType="begin"/>
        </w:r>
        <w:r w:rsidR="00AD29FD" w:rsidRPr="00F94E4B">
          <w:rPr>
            <w:webHidden/>
          </w:rPr>
          <w:instrText xml:space="preserve"> PAGEREF _Toc289263691 \h </w:instrText>
        </w:r>
        <w:r w:rsidR="00C23938" w:rsidRPr="00F94E4B">
          <w:rPr>
            <w:webHidden/>
          </w:rPr>
        </w:r>
        <w:r w:rsidR="00C23938" w:rsidRPr="00F94E4B">
          <w:rPr>
            <w:webHidden/>
          </w:rPr>
          <w:fldChar w:fldCharType="separate"/>
        </w:r>
        <w:r w:rsidR="00442623" w:rsidRPr="00F94E4B">
          <w:rPr>
            <w:webHidden/>
          </w:rPr>
          <w:t>18</w:t>
        </w:r>
        <w:r w:rsidR="00C23938" w:rsidRPr="00F94E4B">
          <w:rPr>
            <w:webHidden/>
          </w:rPr>
          <w:fldChar w:fldCharType="end"/>
        </w:r>
      </w:hyperlink>
    </w:p>
    <w:p w:rsidR="00BF741C" w:rsidRPr="00F94E4B" w:rsidRDefault="004E47B8">
      <w:pPr>
        <w:pStyle w:val="TOC4"/>
        <w:rPr>
          <w:sz w:val="24"/>
          <w:szCs w:val="24"/>
        </w:rPr>
      </w:pPr>
      <w:hyperlink w:anchor="_Toc289263692" w:history="1">
        <w:r w:rsidR="00AD29FD" w:rsidRPr="00F94E4B">
          <w:rPr>
            <w:rStyle w:val="Hyperlink"/>
            <w:color w:val="auto"/>
          </w:rPr>
          <w:t>E.</w:t>
        </w:r>
        <w:r w:rsidR="00AD29FD" w:rsidRPr="00F94E4B">
          <w:rPr>
            <w:sz w:val="24"/>
            <w:szCs w:val="24"/>
          </w:rPr>
          <w:tab/>
        </w:r>
        <w:r w:rsidR="00AD29FD" w:rsidRPr="00F94E4B">
          <w:rPr>
            <w:rStyle w:val="Hyperlink"/>
            <w:color w:val="auto"/>
          </w:rPr>
          <w:t>FIELD CHECK-IN</w:t>
        </w:r>
        <w:r w:rsidR="00AD29FD" w:rsidRPr="00F94E4B">
          <w:rPr>
            <w:webHidden/>
          </w:rPr>
          <w:tab/>
        </w:r>
        <w:r w:rsidR="00C23938" w:rsidRPr="00F94E4B">
          <w:rPr>
            <w:webHidden/>
          </w:rPr>
          <w:fldChar w:fldCharType="begin"/>
        </w:r>
        <w:r w:rsidR="00AD29FD" w:rsidRPr="00F94E4B">
          <w:rPr>
            <w:webHidden/>
          </w:rPr>
          <w:instrText xml:space="preserve"> PAGEREF _Toc289263692 \h </w:instrText>
        </w:r>
        <w:r w:rsidR="00C23938" w:rsidRPr="00F94E4B">
          <w:rPr>
            <w:webHidden/>
          </w:rPr>
        </w:r>
        <w:r w:rsidR="00C23938" w:rsidRPr="00F94E4B">
          <w:rPr>
            <w:webHidden/>
          </w:rPr>
          <w:fldChar w:fldCharType="separate"/>
        </w:r>
        <w:r w:rsidR="00442623" w:rsidRPr="00F94E4B">
          <w:rPr>
            <w:webHidden/>
          </w:rPr>
          <w:t>19</w:t>
        </w:r>
        <w:r w:rsidR="00C23938" w:rsidRPr="00F94E4B">
          <w:rPr>
            <w:webHidden/>
          </w:rPr>
          <w:fldChar w:fldCharType="end"/>
        </w:r>
      </w:hyperlink>
    </w:p>
    <w:p w:rsidR="00BF741C" w:rsidRPr="00F94E4B" w:rsidRDefault="004E47B8">
      <w:pPr>
        <w:pStyle w:val="TOC4"/>
        <w:rPr>
          <w:sz w:val="24"/>
          <w:szCs w:val="24"/>
        </w:rPr>
      </w:pPr>
      <w:hyperlink w:anchor="_Toc289263693" w:history="1">
        <w:r w:rsidR="00AD29FD" w:rsidRPr="00F94E4B">
          <w:rPr>
            <w:rStyle w:val="Hyperlink"/>
            <w:color w:val="auto"/>
          </w:rPr>
          <w:t>F.</w:t>
        </w:r>
        <w:r w:rsidR="00AD29FD" w:rsidRPr="00F94E4B">
          <w:rPr>
            <w:sz w:val="24"/>
            <w:szCs w:val="24"/>
          </w:rPr>
          <w:tab/>
        </w:r>
        <w:r w:rsidR="00AD29FD" w:rsidRPr="00F94E4B">
          <w:rPr>
            <w:rStyle w:val="Hyperlink"/>
            <w:color w:val="auto"/>
          </w:rPr>
          <w:t>GAME DURATION</w:t>
        </w:r>
        <w:r w:rsidR="00AD29FD" w:rsidRPr="00F94E4B">
          <w:rPr>
            <w:webHidden/>
          </w:rPr>
          <w:tab/>
        </w:r>
        <w:r w:rsidR="00C23938" w:rsidRPr="00F94E4B">
          <w:rPr>
            <w:webHidden/>
          </w:rPr>
          <w:fldChar w:fldCharType="begin"/>
        </w:r>
        <w:r w:rsidR="00AD29FD" w:rsidRPr="00F94E4B">
          <w:rPr>
            <w:webHidden/>
          </w:rPr>
          <w:instrText xml:space="preserve"> PAGEREF _Toc289263693 \h </w:instrText>
        </w:r>
        <w:r w:rsidR="00C23938" w:rsidRPr="00F94E4B">
          <w:rPr>
            <w:webHidden/>
          </w:rPr>
        </w:r>
        <w:r w:rsidR="00C23938" w:rsidRPr="00F94E4B">
          <w:rPr>
            <w:webHidden/>
          </w:rPr>
          <w:fldChar w:fldCharType="separate"/>
        </w:r>
        <w:r w:rsidR="00442623" w:rsidRPr="00F94E4B">
          <w:rPr>
            <w:webHidden/>
          </w:rPr>
          <w:t>19</w:t>
        </w:r>
        <w:r w:rsidR="00C23938" w:rsidRPr="00F94E4B">
          <w:rPr>
            <w:webHidden/>
          </w:rPr>
          <w:fldChar w:fldCharType="end"/>
        </w:r>
      </w:hyperlink>
    </w:p>
    <w:p w:rsidR="00BF741C" w:rsidRPr="00F94E4B" w:rsidRDefault="004E47B8">
      <w:pPr>
        <w:pStyle w:val="TOC4"/>
        <w:rPr>
          <w:sz w:val="24"/>
          <w:szCs w:val="24"/>
        </w:rPr>
      </w:pPr>
      <w:hyperlink w:anchor="_Toc289263694" w:history="1">
        <w:r w:rsidR="00AD29FD" w:rsidRPr="00F94E4B">
          <w:rPr>
            <w:rStyle w:val="Hyperlink"/>
            <w:color w:val="auto"/>
          </w:rPr>
          <w:t>G.</w:t>
        </w:r>
        <w:r w:rsidR="00AD29FD" w:rsidRPr="00F94E4B">
          <w:rPr>
            <w:sz w:val="24"/>
            <w:szCs w:val="24"/>
          </w:rPr>
          <w:tab/>
        </w:r>
        <w:r w:rsidR="00AD29FD" w:rsidRPr="00F94E4B">
          <w:rPr>
            <w:rStyle w:val="Hyperlink"/>
            <w:color w:val="auto"/>
          </w:rPr>
          <w:t>OVERTIME</w:t>
        </w:r>
        <w:r w:rsidR="00AD29FD" w:rsidRPr="00F94E4B">
          <w:rPr>
            <w:webHidden/>
          </w:rPr>
          <w:tab/>
        </w:r>
        <w:r w:rsidR="00120F17">
          <w:rPr>
            <w:webHidden/>
          </w:rPr>
          <w:t>19</w:t>
        </w:r>
      </w:hyperlink>
    </w:p>
    <w:p w:rsidR="00BF741C" w:rsidRPr="00F94E4B" w:rsidRDefault="004E47B8">
      <w:pPr>
        <w:pStyle w:val="TOC4"/>
      </w:pPr>
      <w:hyperlink w:anchor="_Toc289263695" w:history="1">
        <w:r w:rsidR="00AD29FD" w:rsidRPr="00F94E4B">
          <w:rPr>
            <w:rStyle w:val="Hyperlink"/>
            <w:color w:val="auto"/>
          </w:rPr>
          <w:t>H.</w:t>
        </w:r>
        <w:r w:rsidR="00AD29FD" w:rsidRPr="00F94E4B">
          <w:rPr>
            <w:sz w:val="24"/>
            <w:szCs w:val="24"/>
          </w:rPr>
          <w:tab/>
        </w:r>
        <w:r w:rsidR="00AD29FD" w:rsidRPr="00F94E4B">
          <w:rPr>
            <w:rStyle w:val="Hyperlink"/>
            <w:color w:val="auto"/>
          </w:rPr>
          <w:t>SUBSTITUTION</w:t>
        </w:r>
        <w:r w:rsidR="00AD29FD" w:rsidRPr="00F94E4B">
          <w:rPr>
            <w:webHidden/>
          </w:rPr>
          <w:tab/>
        </w:r>
        <w:r w:rsidR="00C23938" w:rsidRPr="00F94E4B">
          <w:rPr>
            <w:webHidden/>
          </w:rPr>
          <w:fldChar w:fldCharType="begin"/>
        </w:r>
        <w:r w:rsidR="00AD29FD" w:rsidRPr="00F94E4B">
          <w:rPr>
            <w:webHidden/>
          </w:rPr>
          <w:instrText xml:space="preserve"> PAGEREF _Toc289263695 \h </w:instrText>
        </w:r>
        <w:r w:rsidR="00C23938" w:rsidRPr="00F94E4B">
          <w:rPr>
            <w:webHidden/>
          </w:rPr>
        </w:r>
        <w:r w:rsidR="00C23938" w:rsidRPr="00F94E4B">
          <w:rPr>
            <w:webHidden/>
          </w:rPr>
          <w:fldChar w:fldCharType="separate"/>
        </w:r>
        <w:r w:rsidR="00442623" w:rsidRPr="00F94E4B">
          <w:rPr>
            <w:webHidden/>
          </w:rPr>
          <w:t>20</w:t>
        </w:r>
        <w:r w:rsidR="00C23938" w:rsidRPr="00F94E4B">
          <w:rPr>
            <w:webHidden/>
          </w:rPr>
          <w:fldChar w:fldCharType="end"/>
        </w:r>
      </w:hyperlink>
    </w:p>
    <w:p w:rsidR="003734A1" w:rsidRPr="00F94E4B" w:rsidRDefault="003734A1" w:rsidP="003734A1">
      <w:r w:rsidRPr="00F94E4B">
        <w:t xml:space="preserve">         I.         KICKS FROM THE MARK …………………………………………………………………………   20</w:t>
      </w:r>
    </w:p>
    <w:p w:rsidR="00BF741C" w:rsidRPr="00F94E4B" w:rsidRDefault="004E47B8">
      <w:pPr>
        <w:pStyle w:val="TOC2"/>
        <w:rPr>
          <w:b w:val="0"/>
          <w:sz w:val="24"/>
          <w:szCs w:val="24"/>
        </w:rPr>
      </w:pPr>
      <w:hyperlink w:anchor="_Toc289263696" w:history="1">
        <w:r w:rsidR="00AD29FD" w:rsidRPr="00F94E4B">
          <w:rPr>
            <w:rStyle w:val="Hyperlink"/>
            <w:color w:val="auto"/>
          </w:rPr>
          <w:t>VI.</w:t>
        </w:r>
        <w:r w:rsidR="00AD29FD" w:rsidRPr="00F94E4B">
          <w:rPr>
            <w:b w:val="0"/>
            <w:sz w:val="24"/>
            <w:szCs w:val="24"/>
          </w:rPr>
          <w:tab/>
        </w:r>
        <w:r w:rsidR="00AD29FD" w:rsidRPr="00F94E4B">
          <w:rPr>
            <w:rStyle w:val="Hyperlink"/>
            <w:color w:val="auto"/>
          </w:rPr>
          <w:t>AREA, SECTION, AND TRI</w:t>
        </w:r>
        <w:r w:rsidR="00AD29FD" w:rsidRPr="00F94E4B">
          <w:rPr>
            <w:rStyle w:val="Hyperlink"/>
            <w:color w:val="auto"/>
          </w:rPr>
          <w:noBreakHyphen/>
          <w:t>SECTION PLAY</w:t>
        </w:r>
        <w:r w:rsidR="00AD29FD" w:rsidRPr="00F94E4B">
          <w:rPr>
            <w:webHidden/>
          </w:rPr>
          <w:tab/>
        </w:r>
        <w:r w:rsidR="00C23938" w:rsidRPr="00F94E4B">
          <w:rPr>
            <w:webHidden/>
          </w:rPr>
          <w:fldChar w:fldCharType="begin"/>
        </w:r>
        <w:r w:rsidR="00AD29FD" w:rsidRPr="00F94E4B">
          <w:rPr>
            <w:webHidden/>
          </w:rPr>
          <w:instrText xml:space="preserve"> PAGEREF _Toc289263696 \h </w:instrText>
        </w:r>
        <w:r w:rsidR="00C23938" w:rsidRPr="00F94E4B">
          <w:rPr>
            <w:webHidden/>
          </w:rPr>
        </w:r>
        <w:r w:rsidR="00C23938" w:rsidRPr="00F94E4B">
          <w:rPr>
            <w:webHidden/>
          </w:rPr>
          <w:fldChar w:fldCharType="separate"/>
        </w:r>
        <w:r w:rsidR="00442623" w:rsidRPr="00F94E4B">
          <w:rPr>
            <w:webHidden/>
          </w:rPr>
          <w:t>20</w:t>
        </w:r>
        <w:r w:rsidR="00C23938" w:rsidRPr="00F94E4B">
          <w:rPr>
            <w:webHidden/>
          </w:rPr>
          <w:fldChar w:fldCharType="end"/>
        </w:r>
      </w:hyperlink>
    </w:p>
    <w:p w:rsidR="00BF741C" w:rsidRPr="00F94E4B" w:rsidRDefault="004E47B8">
      <w:pPr>
        <w:pStyle w:val="TOC4"/>
        <w:rPr>
          <w:sz w:val="24"/>
          <w:szCs w:val="24"/>
        </w:rPr>
      </w:pPr>
      <w:hyperlink w:anchor="_Toc289263697" w:history="1">
        <w:r w:rsidR="00AD29FD" w:rsidRPr="00F94E4B">
          <w:rPr>
            <w:rStyle w:val="Hyperlink"/>
            <w:color w:val="auto"/>
          </w:rPr>
          <w:t>A.</w:t>
        </w:r>
        <w:r w:rsidR="00AD29FD" w:rsidRPr="00F94E4B">
          <w:rPr>
            <w:sz w:val="24"/>
            <w:szCs w:val="24"/>
          </w:rPr>
          <w:tab/>
        </w:r>
        <w:r w:rsidR="00AD29FD" w:rsidRPr="00F94E4B">
          <w:rPr>
            <w:rStyle w:val="Hyperlink"/>
            <w:color w:val="auto"/>
          </w:rPr>
          <w:t>REGIONAL CHAMPION TEAMS</w:t>
        </w:r>
        <w:r w:rsidR="00AD29FD" w:rsidRPr="00F94E4B">
          <w:rPr>
            <w:webHidden/>
          </w:rPr>
          <w:tab/>
        </w:r>
        <w:r w:rsidR="00C23938" w:rsidRPr="00F94E4B">
          <w:rPr>
            <w:webHidden/>
          </w:rPr>
          <w:fldChar w:fldCharType="begin"/>
        </w:r>
        <w:r w:rsidR="00AD29FD" w:rsidRPr="00F94E4B">
          <w:rPr>
            <w:webHidden/>
          </w:rPr>
          <w:instrText xml:space="preserve"> PAGEREF _Toc289263697 \h </w:instrText>
        </w:r>
        <w:r w:rsidR="00C23938" w:rsidRPr="00F94E4B">
          <w:rPr>
            <w:webHidden/>
          </w:rPr>
        </w:r>
        <w:r w:rsidR="00C23938" w:rsidRPr="00F94E4B">
          <w:rPr>
            <w:webHidden/>
          </w:rPr>
          <w:fldChar w:fldCharType="separate"/>
        </w:r>
        <w:r w:rsidR="00442623" w:rsidRPr="00F94E4B">
          <w:rPr>
            <w:webHidden/>
          </w:rPr>
          <w:t>20</w:t>
        </w:r>
        <w:r w:rsidR="00C23938" w:rsidRPr="00F94E4B">
          <w:rPr>
            <w:webHidden/>
          </w:rPr>
          <w:fldChar w:fldCharType="end"/>
        </w:r>
      </w:hyperlink>
    </w:p>
    <w:p w:rsidR="00BF741C" w:rsidRPr="00F94E4B" w:rsidRDefault="004E47B8">
      <w:pPr>
        <w:pStyle w:val="TOC4"/>
        <w:rPr>
          <w:sz w:val="24"/>
          <w:szCs w:val="24"/>
        </w:rPr>
      </w:pPr>
      <w:hyperlink w:anchor="_Toc289263698" w:history="1">
        <w:r w:rsidR="00AD29FD" w:rsidRPr="00F94E4B">
          <w:rPr>
            <w:rStyle w:val="Hyperlink"/>
            <w:color w:val="auto"/>
          </w:rPr>
          <w:t>B.</w:t>
        </w:r>
        <w:r w:rsidR="00AD29FD" w:rsidRPr="00F94E4B">
          <w:rPr>
            <w:sz w:val="24"/>
            <w:szCs w:val="24"/>
          </w:rPr>
          <w:tab/>
        </w:r>
        <w:r w:rsidR="00AD29FD" w:rsidRPr="00F94E4B">
          <w:rPr>
            <w:rStyle w:val="Hyperlink"/>
            <w:color w:val="auto"/>
          </w:rPr>
          <w:t>ALL-STAR TEAMS</w:t>
        </w:r>
        <w:r w:rsidR="00AD29FD" w:rsidRPr="00F94E4B">
          <w:rPr>
            <w:webHidden/>
          </w:rPr>
          <w:tab/>
        </w:r>
        <w:r w:rsidR="00C23938" w:rsidRPr="00F94E4B">
          <w:rPr>
            <w:webHidden/>
          </w:rPr>
          <w:fldChar w:fldCharType="begin"/>
        </w:r>
        <w:r w:rsidR="00AD29FD" w:rsidRPr="00F94E4B">
          <w:rPr>
            <w:webHidden/>
          </w:rPr>
          <w:instrText xml:space="preserve"> PAGEREF _Toc289263698 \h </w:instrText>
        </w:r>
        <w:r w:rsidR="00C23938" w:rsidRPr="00F94E4B">
          <w:rPr>
            <w:webHidden/>
          </w:rPr>
        </w:r>
        <w:r w:rsidR="00C23938" w:rsidRPr="00F94E4B">
          <w:rPr>
            <w:webHidden/>
          </w:rPr>
          <w:fldChar w:fldCharType="separate"/>
        </w:r>
        <w:r w:rsidR="00442623" w:rsidRPr="00F94E4B">
          <w:rPr>
            <w:webHidden/>
          </w:rPr>
          <w:t>20</w:t>
        </w:r>
        <w:r w:rsidR="00C23938" w:rsidRPr="00F94E4B">
          <w:rPr>
            <w:webHidden/>
          </w:rPr>
          <w:fldChar w:fldCharType="end"/>
        </w:r>
      </w:hyperlink>
    </w:p>
    <w:p w:rsidR="00BF741C" w:rsidRPr="00F94E4B" w:rsidRDefault="004E47B8">
      <w:pPr>
        <w:pStyle w:val="TOC2"/>
        <w:rPr>
          <w:b w:val="0"/>
          <w:sz w:val="24"/>
          <w:szCs w:val="24"/>
        </w:rPr>
      </w:pPr>
      <w:hyperlink w:anchor="_Toc289263700" w:history="1">
        <w:r w:rsidR="00AD29FD" w:rsidRPr="00F94E4B">
          <w:rPr>
            <w:rStyle w:val="Hyperlink"/>
            <w:color w:val="auto"/>
          </w:rPr>
          <w:t>VII.</w:t>
        </w:r>
        <w:r w:rsidR="00AD29FD" w:rsidRPr="00F94E4B">
          <w:rPr>
            <w:b w:val="0"/>
            <w:sz w:val="24"/>
            <w:szCs w:val="24"/>
          </w:rPr>
          <w:tab/>
        </w:r>
        <w:r w:rsidR="00AD29FD" w:rsidRPr="00F94E4B">
          <w:rPr>
            <w:rStyle w:val="Hyperlink"/>
            <w:color w:val="auto"/>
          </w:rPr>
          <w:t>TOURNAMENT PLAY</w:t>
        </w:r>
        <w:r w:rsidR="00AD29FD" w:rsidRPr="00F94E4B">
          <w:rPr>
            <w:webHidden/>
          </w:rPr>
          <w:tab/>
        </w:r>
        <w:r w:rsidR="00C23938" w:rsidRPr="00F94E4B">
          <w:rPr>
            <w:webHidden/>
          </w:rPr>
          <w:fldChar w:fldCharType="begin"/>
        </w:r>
        <w:r w:rsidR="00AD29FD" w:rsidRPr="00F94E4B">
          <w:rPr>
            <w:webHidden/>
          </w:rPr>
          <w:instrText xml:space="preserve"> PAGEREF _Toc289263700 \h </w:instrText>
        </w:r>
        <w:r w:rsidR="00C23938" w:rsidRPr="00F94E4B">
          <w:rPr>
            <w:webHidden/>
          </w:rPr>
        </w:r>
        <w:r w:rsidR="00C23938" w:rsidRPr="00F94E4B">
          <w:rPr>
            <w:webHidden/>
          </w:rPr>
          <w:fldChar w:fldCharType="separate"/>
        </w:r>
        <w:r w:rsidR="00442623" w:rsidRPr="00F94E4B">
          <w:rPr>
            <w:webHidden/>
          </w:rPr>
          <w:t>21</w:t>
        </w:r>
        <w:r w:rsidR="00C23938" w:rsidRPr="00F94E4B">
          <w:rPr>
            <w:webHidden/>
          </w:rPr>
          <w:fldChar w:fldCharType="end"/>
        </w:r>
      </w:hyperlink>
    </w:p>
    <w:p w:rsidR="00BF741C" w:rsidRPr="00F94E4B" w:rsidRDefault="004E47B8">
      <w:pPr>
        <w:pStyle w:val="TOC2"/>
        <w:rPr>
          <w:rStyle w:val="Hyperlink"/>
          <w:color w:val="auto"/>
        </w:rPr>
      </w:pPr>
      <w:hyperlink w:anchor="_Toc289263701" w:history="1">
        <w:r w:rsidR="00AD29FD" w:rsidRPr="00F94E4B">
          <w:rPr>
            <w:rStyle w:val="Hyperlink"/>
            <w:color w:val="auto"/>
          </w:rPr>
          <w:t>VIII.</w:t>
        </w:r>
        <w:r w:rsidR="00AD29FD" w:rsidRPr="00F94E4B">
          <w:rPr>
            <w:b w:val="0"/>
            <w:sz w:val="24"/>
            <w:szCs w:val="24"/>
          </w:rPr>
          <w:tab/>
        </w:r>
        <w:r w:rsidR="00AD29FD" w:rsidRPr="00F94E4B">
          <w:rPr>
            <w:rStyle w:val="Hyperlink"/>
            <w:color w:val="auto"/>
          </w:rPr>
          <w:t>SPRING LEAGUE</w:t>
        </w:r>
        <w:r w:rsidR="00AD29FD" w:rsidRPr="00F94E4B">
          <w:rPr>
            <w:webHidden/>
          </w:rPr>
          <w:tab/>
        </w:r>
        <w:r w:rsidR="00C23938" w:rsidRPr="00F94E4B">
          <w:rPr>
            <w:webHidden/>
          </w:rPr>
          <w:fldChar w:fldCharType="begin"/>
        </w:r>
        <w:r w:rsidR="00AD29FD" w:rsidRPr="00F94E4B">
          <w:rPr>
            <w:webHidden/>
          </w:rPr>
          <w:instrText xml:space="preserve"> PAGEREF _Toc289263701 \h </w:instrText>
        </w:r>
        <w:r w:rsidR="00C23938" w:rsidRPr="00F94E4B">
          <w:rPr>
            <w:webHidden/>
          </w:rPr>
        </w:r>
        <w:r w:rsidR="00C23938" w:rsidRPr="00F94E4B">
          <w:rPr>
            <w:webHidden/>
          </w:rPr>
          <w:fldChar w:fldCharType="separate"/>
        </w:r>
        <w:r w:rsidR="00442623" w:rsidRPr="00F94E4B">
          <w:rPr>
            <w:webHidden/>
          </w:rPr>
          <w:t>22</w:t>
        </w:r>
        <w:r w:rsidR="00C23938" w:rsidRPr="00F94E4B">
          <w:rPr>
            <w:webHidden/>
          </w:rPr>
          <w:fldChar w:fldCharType="end"/>
        </w:r>
      </w:hyperlink>
    </w:p>
    <w:p w:rsidR="00D93AB9" w:rsidRPr="00F94E4B" w:rsidRDefault="00D93AB9">
      <w:pPr>
        <w:pStyle w:val="TOC2"/>
      </w:pPr>
      <w:r w:rsidRPr="00F94E4B">
        <w:t>X.         AYSO'S GENERAL LIABILITY INSURANCE POLICY ……………………………………………. 23</w:t>
      </w:r>
    </w:p>
    <w:p w:rsidR="00BF741C" w:rsidRPr="00F94E4B" w:rsidRDefault="004E47B8">
      <w:pPr>
        <w:pStyle w:val="TOC2"/>
        <w:rPr>
          <w:b w:val="0"/>
          <w:sz w:val="24"/>
          <w:szCs w:val="24"/>
        </w:rPr>
      </w:pPr>
      <w:hyperlink w:anchor="_Toc289263702" w:history="1">
        <w:r w:rsidR="00AD29FD" w:rsidRPr="00F94E4B">
          <w:rPr>
            <w:rStyle w:val="Hyperlink"/>
            <w:color w:val="auto"/>
          </w:rPr>
          <w:t>X</w:t>
        </w:r>
        <w:r w:rsidR="00D93AB9" w:rsidRPr="00F94E4B">
          <w:rPr>
            <w:rStyle w:val="Hyperlink"/>
            <w:color w:val="auto"/>
          </w:rPr>
          <w:t>I</w:t>
        </w:r>
        <w:r w:rsidR="00AD29FD" w:rsidRPr="00F94E4B">
          <w:rPr>
            <w:rStyle w:val="Hyperlink"/>
            <w:color w:val="auto"/>
          </w:rPr>
          <w:t>.</w:t>
        </w:r>
        <w:r w:rsidR="00AD29FD" w:rsidRPr="00F94E4B">
          <w:rPr>
            <w:b w:val="0"/>
            <w:sz w:val="24"/>
            <w:szCs w:val="24"/>
          </w:rPr>
          <w:tab/>
        </w:r>
        <w:r w:rsidR="00AD29FD" w:rsidRPr="00F94E4B">
          <w:rPr>
            <w:rStyle w:val="Hyperlink"/>
            <w:color w:val="auto"/>
          </w:rPr>
          <w:t>DECISIONS</w:t>
        </w:r>
        <w:r w:rsidR="00AD29FD" w:rsidRPr="00F94E4B">
          <w:rPr>
            <w:webHidden/>
          </w:rPr>
          <w:tab/>
        </w:r>
        <w:r w:rsidR="00C23938" w:rsidRPr="00F94E4B">
          <w:rPr>
            <w:webHidden/>
          </w:rPr>
          <w:fldChar w:fldCharType="begin"/>
        </w:r>
        <w:r w:rsidR="00AD29FD" w:rsidRPr="00F94E4B">
          <w:rPr>
            <w:webHidden/>
          </w:rPr>
          <w:instrText xml:space="preserve"> PAGEREF _Toc289263702 \h </w:instrText>
        </w:r>
        <w:r w:rsidR="00C23938" w:rsidRPr="00F94E4B">
          <w:rPr>
            <w:webHidden/>
          </w:rPr>
        </w:r>
        <w:r w:rsidR="00C23938" w:rsidRPr="00F94E4B">
          <w:rPr>
            <w:webHidden/>
          </w:rPr>
          <w:fldChar w:fldCharType="separate"/>
        </w:r>
        <w:r w:rsidR="00442623" w:rsidRPr="00F94E4B">
          <w:rPr>
            <w:webHidden/>
          </w:rPr>
          <w:t>23</w:t>
        </w:r>
        <w:r w:rsidR="00C23938" w:rsidRPr="00F94E4B">
          <w:rPr>
            <w:webHidden/>
          </w:rPr>
          <w:fldChar w:fldCharType="end"/>
        </w:r>
      </w:hyperlink>
    </w:p>
    <w:p w:rsidR="009406A5" w:rsidRPr="00F94E4B" w:rsidRDefault="009406A5">
      <w:pPr>
        <w:pStyle w:val="TOC2"/>
      </w:pPr>
      <w:r w:rsidRPr="00F94E4B">
        <w:t>XI</w:t>
      </w:r>
      <w:r w:rsidR="00D93AB9" w:rsidRPr="00F94E4B">
        <w:t>I</w:t>
      </w:r>
      <w:r w:rsidRPr="00F94E4B">
        <w:t xml:space="preserve">.      PRIVACY POLICY </w:t>
      </w:r>
      <w:r w:rsidR="00D93AB9" w:rsidRPr="00F94E4B">
        <w:t xml:space="preserve"> </w:t>
      </w:r>
      <w:r w:rsidRPr="00F94E4B">
        <w:t>……………………………………………………………………………………</w:t>
      </w:r>
      <w:r w:rsidR="00D93AB9" w:rsidRPr="00F94E4B">
        <w:t>..</w:t>
      </w:r>
      <w:r w:rsidR="004D2546" w:rsidRPr="00F94E4B">
        <w:t xml:space="preserve"> </w:t>
      </w:r>
      <w:r w:rsidRPr="00F94E4B">
        <w:t xml:space="preserve"> 23</w:t>
      </w:r>
    </w:p>
    <w:p w:rsidR="00BF741C" w:rsidRPr="00F94E4B" w:rsidRDefault="004E47B8">
      <w:pPr>
        <w:pStyle w:val="TOC2"/>
        <w:rPr>
          <w:b w:val="0"/>
          <w:sz w:val="24"/>
          <w:szCs w:val="24"/>
        </w:rPr>
      </w:pPr>
      <w:hyperlink w:anchor="_Toc289263703" w:history="1">
        <w:r w:rsidR="00AD29FD" w:rsidRPr="00F94E4B">
          <w:rPr>
            <w:rStyle w:val="Hyperlink"/>
            <w:color w:val="auto"/>
          </w:rPr>
          <w:t>X</w:t>
        </w:r>
        <w:r w:rsidR="005A2601" w:rsidRPr="00F94E4B">
          <w:rPr>
            <w:rStyle w:val="Hyperlink"/>
            <w:color w:val="auto"/>
          </w:rPr>
          <w:t>I</w:t>
        </w:r>
        <w:r w:rsidR="00D93AB9" w:rsidRPr="00F94E4B">
          <w:rPr>
            <w:rStyle w:val="Hyperlink"/>
            <w:color w:val="auto"/>
          </w:rPr>
          <w:t>II</w:t>
        </w:r>
        <w:r w:rsidR="00AD29FD" w:rsidRPr="00F94E4B">
          <w:rPr>
            <w:rStyle w:val="Hyperlink"/>
            <w:color w:val="auto"/>
          </w:rPr>
          <w:t>.</w:t>
        </w:r>
        <w:r w:rsidR="00AD29FD" w:rsidRPr="00F94E4B">
          <w:rPr>
            <w:b w:val="0"/>
            <w:sz w:val="24"/>
            <w:szCs w:val="24"/>
          </w:rPr>
          <w:tab/>
        </w:r>
        <w:r w:rsidR="00AD29FD" w:rsidRPr="00F94E4B">
          <w:rPr>
            <w:rStyle w:val="Hyperlink"/>
            <w:color w:val="auto"/>
          </w:rPr>
          <w:t>METHOD OF AMENDING REGIONAL RULES AND REGULATIONS</w:t>
        </w:r>
        <w:r w:rsidR="00AD29FD" w:rsidRPr="00F94E4B">
          <w:rPr>
            <w:webHidden/>
          </w:rPr>
          <w:tab/>
        </w:r>
        <w:r w:rsidR="00120F17">
          <w:rPr>
            <w:webHidden/>
          </w:rPr>
          <w:t>23</w:t>
        </w:r>
      </w:hyperlink>
    </w:p>
    <w:p w:rsidR="00BF741C" w:rsidRPr="00F94E4B" w:rsidRDefault="004E47B8">
      <w:pPr>
        <w:pStyle w:val="TOC2"/>
        <w:rPr>
          <w:b w:val="0"/>
          <w:sz w:val="24"/>
          <w:szCs w:val="24"/>
        </w:rPr>
      </w:pPr>
      <w:hyperlink w:anchor="_Toc289263704" w:history="1">
        <w:r w:rsidR="00AD29FD" w:rsidRPr="00F94E4B">
          <w:rPr>
            <w:rStyle w:val="Hyperlink"/>
            <w:color w:val="auto"/>
          </w:rPr>
          <w:t>XI</w:t>
        </w:r>
        <w:r w:rsidR="00D93AB9" w:rsidRPr="00F94E4B">
          <w:rPr>
            <w:rStyle w:val="Hyperlink"/>
            <w:color w:val="auto"/>
          </w:rPr>
          <w:t>V</w:t>
        </w:r>
        <w:r w:rsidR="00AD29FD" w:rsidRPr="00F94E4B">
          <w:rPr>
            <w:rStyle w:val="Hyperlink"/>
            <w:color w:val="auto"/>
          </w:rPr>
          <w:t>.</w:t>
        </w:r>
        <w:r w:rsidR="00AD29FD" w:rsidRPr="00F94E4B">
          <w:rPr>
            <w:b w:val="0"/>
            <w:sz w:val="24"/>
            <w:szCs w:val="24"/>
          </w:rPr>
          <w:tab/>
        </w:r>
        <w:r w:rsidR="00AD29FD" w:rsidRPr="00F94E4B">
          <w:rPr>
            <w:rStyle w:val="Hyperlink"/>
            <w:color w:val="auto"/>
          </w:rPr>
          <w:t>APPROVAL</w:t>
        </w:r>
        <w:r w:rsidR="00AD29FD" w:rsidRPr="00F94E4B">
          <w:rPr>
            <w:webHidden/>
          </w:rPr>
          <w:tab/>
        </w:r>
        <w:r w:rsidR="000B64D0" w:rsidRPr="00F94E4B">
          <w:rPr>
            <w:webHidden/>
          </w:rPr>
          <w:t>24</w:t>
        </w:r>
      </w:hyperlink>
    </w:p>
    <w:p w:rsidR="00BF741C" w:rsidRPr="00F94E4B" w:rsidRDefault="00C23938">
      <w:pPr>
        <w:pStyle w:val="Footer"/>
        <w:tabs>
          <w:tab w:val="clear" w:pos="4320"/>
          <w:tab w:val="clear" w:pos="8640"/>
        </w:tabs>
        <w:rPr>
          <w:rFonts w:ascii="Times New Roman" w:hAnsi="Times New Roman"/>
          <w:sz w:val="22"/>
          <w:szCs w:val="22"/>
        </w:rPr>
        <w:sectPr w:rsidR="00BF741C" w:rsidRPr="00F94E4B">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2240" w:h="15840"/>
          <w:pgMar w:top="720" w:right="1440" w:bottom="720" w:left="1440" w:header="720" w:footer="432" w:gutter="0"/>
          <w:cols w:space="720"/>
          <w:titlePg/>
        </w:sectPr>
      </w:pPr>
      <w:r w:rsidRPr="00F94E4B">
        <w:rPr>
          <w:rFonts w:ascii="Times New Roman" w:hAnsi="Times New Roman"/>
          <w:b/>
          <w:noProof/>
        </w:rPr>
        <w:fldChar w:fldCharType="end"/>
      </w:r>
    </w:p>
    <w:p w:rsidR="00BF741C" w:rsidRPr="00F94E4B" w:rsidRDefault="00AD29FD">
      <w:pPr>
        <w:pStyle w:val="Heading2"/>
        <w:spacing w:after="240" w:line="240" w:lineRule="auto"/>
        <w:ind w:right="360"/>
        <w:rPr>
          <w:rFonts w:ascii="Times New Roman" w:hAnsi="Times New Roman"/>
          <w:caps/>
          <w:sz w:val="22"/>
          <w:szCs w:val="22"/>
          <w:u w:val="single"/>
        </w:rPr>
      </w:pPr>
      <w:bookmarkStart w:id="1" w:name="_Toc522078201"/>
      <w:bookmarkStart w:id="2" w:name="_Toc522078509"/>
      <w:bookmarkStart w:id="3" w:name="_Toc522081755"/>
      <w:bookmarkStart w:id="4" w:name="_Toc6396208"/>
      <w:bookmarkStart w:id="5" w:name="_Toc32281302"/>
      <w:bookmarkStart w:id="6" w:name="_Toc289263655"/>
      <w:r w:rsidRPr="00F94E4B">
        <w:rPr>
          <w:rFonts w:ascii="Times New Roman" w:hAnsi="Times New Roman"/>
          <w:sz w:val="22"/>
          <w:szCs w:val="22"/>
          <w:u w:val="single"/>
        </w:rPr>
        <w:lastRenderedPageBreak/>
        <w:t>GENERAL</w:t>
      </w:r>
      <w:bookmarkEnd w:id="1"/>
      <w:bookmarkEnd w:id="2"/>
      <w:bookmarkEnd w:id="3"/>
      <w:bookmarkEnd w:id="4"/>
      <w:bookmarkEnd w:id="5"/>
      <w:bookmarkEnd w:id="6"/>
    </w:p>
    <w:p w:rsidR="00BF741C" w:rsidRPr="00F94E4B" w:rsidRDefault="00AD29FD">
      <w:pPr>
        <w:pStyle w:val="Heading4"/>
        <w:spacing w:after="240" w:line="240" w:lineRule="auto"/>
        <w:rPr>
          <w:rFonts w:ascii="Times New Roman" w:hAnsi="Times New Roman"/>
          <w:sz w:val="22"/>
          <w:szCs w:val="22"/>
        </w:rPr>
      </w:pPr>
      <w:bookmarkStart w:id="7" w:name="_Toc522078202"/>
      <w:bookmarkStart w:id="8" w:name="_Toc522078510"/>
      <w:bookmarkStart w:id="9" w:name="_Toc522081756"/>
      <w:bookmarkStart w:id="10" w:name="_Toc6396209"/>
      <w:bookmarkStart w:id="11" w:name="_Toc32281303"/>
      <w:bookmarkStart w:id="12" w:name="_Toc289263656"/>
      <w:r w:rsidRPr="00F94E4B">
        <w:rPr>
          <w:rFonts w:ascii="Times New Roman" w:hAnsi="Times New Roman"/>
          <w:sz w:val="22"/>
          <w:szCs w:val="22"/>
        </w:rPr>
        <w:t>WHAT IS AYS</w:t>
      </w:r>
      <w:bookmarkEnd w:id="7"/>
      <w:bookmarkEnd w:id="8"/>
      <w:bookmarkEnd w:id="9"/>
      <w:bookmarkEnd w:id="10"/>
      <w:bookmarkEnd w:id="11"/>
      <w:r w:rsidRPr="00F94E4B">
        <w:rPr>
          <w:rFonts w:ascii="Times New Roman" w:hAnsi="Times New Roman"/>
          <w:sz w:val="22"/>
          <w:szCs w:val="22"/>
        </w:rPr>
        <w:t>O</w:t>
      </w:r>
      <w:bookmarkEnd w:id="12"/>
    </w:p>
    <w:p w:rsidR="00BF741C" w:rsidRPr="00F94E4B" w:rsidRDefault="00AD29FD">
      <w:pPr>
        <w:pStyle w:val="BodyTextIndent"/>
        <w:numPr>
          <w:ilvl w:val="0"/>
          <w:numId w:val="0"/>
        </w:numPr>
        <w:spacing w:after="240" w:line="240" w:lineRule="auto"/>
        <w:ind w:left="540"/>
        <w:rPr>
          <w:rFonts w:ascii="Times New Roman" w:hAnsi="Times New Roman"/>
          <w:b/>
          <w:sz w:val="22"/>
          <w:szCs w:val="22"/>
        </w:rPr>
      </w:pPr>
      <w:r w:rsidRPr="00F94E4B">
        <w:rPr>
          <w:rFonts w:ascii="Times New Roman" w:hAnsi="Times New Roman"/>
          <w:sz w:val="22"/>
          <w:szCs w:val="22"/>
        </w:rPr>
        <w:t>The American Youth Soccer Organization (AYSO) is a non</w:t>
      </w:r>
      <w:r w:rsidRPr="00F94E4B">
        <w:rPr>
          <w:rFonts w:ascii="Times New Roman" w:hAnsi="Times New Roman"/>
          <w:sz w:val="22"/>
          <w:szCs w:val="22"/>
        </w:rPr>
        <w:noBreakHyphen/>
        <w:t>profit, all volunteer organization.  Our motto is "Everyone Plays."  Our objectives are to teach, promote, and develop Youth soccer; to develop our youngsters in body and character and to facilitate a positive experience of soccer competition for such youths.  Providing every youth the opportunity to PARTICIPATE is uppermost in our minds. AYSO's philosophy must be uppermost in every coach’s mind:</w:t>
      </w:r>
    </w:p>
    <w:p w:rsidR="00BF741C" w:rsidRPr="00F94E4B" w:rsidRDefault="00AD29FD" w:rsidP="00AD29FD">
      <w:pPr>
        <w:numPr>
          <w:ilvl w:val="0"/>
          <w:numId w:val="37"/>
        </w:numPr>
        <w:tabs>
          <w:tab w:val="clear" w:pos="360"/>
        </w:tabs>
        <w:spacing w:after="240"/>
        <w:ind w:left="1620" w:hanging="540"/>
        <w:rPr>
          <w:rFonts w:ascii="Times New Roman" w:hAnsi="Times New Roman"/>
          <w:b/>
          <w:sz w:val="22"/>
          <w:szCs w:val="22"/>
        </w:rPr>
      </w:pPr>
      <w:r w:rsidRPr="00F94E4B">
        <w:rPr>
          <w:rFonts w:ascii="Times New Roman" w:hAnsi="Times New Roman"/>
          <w:b/>
          <w:sz w:val="22"/>
          <w:szCs w:val="22"/>
        </w:rPr>
        <w:t>EVERYONE PLAYS;</w:t>
      </w:r>
    </w:p>
    <w:p w:rsidR="00BF741C" w:rsidRPr="00F94E4B" w:rsidRDefault="00AD29FD">
      <w:pPr>
        <w:numPr>
          <w:ilvl w:val="0"/>
          <w:numId w:val="19"/>
        </w:numPr>
        <w:tabs>
          <w:tab w:val="clear" w:pos="360"/>
        </w:tabs>
        <w:spacing w:after="240"/>
        <w:ind w:left="1620" w:hanging="540"/>
        <w:rPr>
          <w:rFonts w:ascii="Times New Roman" w:hAnsi="Times New Roman"/>
          <w:b/>
          <w:sz w:val="22"/>
          <w:szCs w:val="22"/>
        </w:rPr>
      </w:pPr>
      <w:r w:rsidRPr="00F94E4B">
        <w:rPr>
          <w:rFonts w:ascii="Times New Roman" w:hAnsi="Times New Roman"/>
          <w:b/>
          <w:sz w:val="22"/>
          <w:szCs w:val="22"/>
        </w:rPr>
        <w:t>POSITIVE COACHING;</w:t>
      </w:r>
    </w:p>
    <w:p w:rsidR="00BF741C" w:rsidRPr="00F94E4B" w:rsidRDefault="00AD29FD">
      <w:pPr>
        <w:numPr>
          <w:ilvl w:val="0"/>
          <w:numId w:val="19"/>
        </w:numPr>
        <w:tabs>
          <w:tab w:val="clear" w:pos="360"/>
        </w:tabs>
        <w:spacing w:after="240"/>
        <w:ind w:left="1620" w:hanging="540"/>
        <w:rPr>
          <w:rFonts w:ascii="Times New Roman" w:hAnsi="Times New Roman"/>
          <w:b/>
          <w:sz w:val="22"/>
          <w:szCs w:val="22"/>
        </w:rPr>
      </w:pPr>
      <w:r w:rsidRPr="00F94E4B">
        <w:rPr>
          <w:rFonts w:ascii="Times New Roman" w:hAnsi="Times New Roman"/>
          <w:b/>
          <w:sz w:val="22"/>
          <w:szCs w:val="22"/>
        </w:rPr>
        <w:t>GOOD SPORTSMANSHIP;</w:t>
      </w:r>
    </w:p>
    <w:p w:rsidR="00BF741C" w:rsidRPr="00F94E4B" w:rsidRDefault="00AD29FD">
      <w:pPr>
        <w:numPr>
          <w:ilvl w:val="0"/>
          <w:numId w:val="19"/>
        </w:numPr>
        <w:tabs>
          <w:tab w:val="clear" w:pos="360"/>
        </w:tabs>
        <w:spacing w:after="240"/>
        <w:ind w:left="1620" w:hanging="540"/>
        <w:rPr>
          <w:rFonts w:ascii="Times New Roman" w:hAnsi="Times New Roman"/>
          <w:b/>
          <w:sz w:val="22"/>
          <w:szCs w:val="22"/>
        </w:rPr>
      </w:pPr>
      <w:r w:rsidRPr="00F94E4B">
        <w:rPr>
          <w:rFonts w:ascii="Times New Roman" w:hAnsi="Times New Roman"/>
          <w:b/>
          <w:sz w:val="22"/>
          <w:szCs w:val="22"/>
        </w:rPr>
        <w:t xml:space="preserve">OPEN REGISTRATION; </w:t>
      </w:r>
    </w:p>
    <w:p w:rsidR="00BF741C" w:rsidRPr="00F94E4B" w:rsidRDefault="00AD29FD">
      <w:pPr>
        <w:numPr>
          <w:ilvl w:val="0"/>
          <w:numId w:val="19"/>
        </w:numPr>
        <w:tabs>
          <w:tab w:val="clear" w:pos="360"/>
        </w:tabs>
        <w:spacing w:after="240"/>
        <w:ind w:left="1620" w:hanging="540"/>
        <w:rPr>
          <w:rFonts w:ascii="Times New Roman" w:hAnsi="Times New Roman"/>
          <w:b/>
          <w:sz w:val="22"/>
          <w:szCs w:val="22"/>
        </w:rPr>
      </w:pPr>
      <w:r w:rsidRPr="00F94E4B">
        <w:rPr>
          <w:rFonts w:ascii="Times New Roman" w:hAnsi="Times New Roman"/>
          <w:b/>
          <w:sz w:val="22"/>
          <w:szCs w:val="22"/>
        </w:rPr>
        <w:t>BALANCED TEAMS; AND</w:t>
      </w:r>
    </w:p>
    <w:p w:rsidR="00BF741C" w:rsidRPr="00F94E4B" w:rsidRDefault="00AD29FD">
      <w:pPr>
        <w:numPr>
          <w:ilvl w:val="0"/>
          <w:numId w:val="19"/>
        </w:numPr>
        <w:tabs>
          <w:tab w:val="clear" w:pos="360"/>
        </w:tabs>
        <w:spacing w:after="240"/>
        <w:ind w:left="1620" w:hanging="540"/>
        <w:rPr>
          <w:rFonts w:ascii="Times New Roman" w:hAnsi="Times New Roman"/>
          <w:b/>
          <w:sz w:val="22"/>
          <w:szCs w:val="22"/>
        </w:rPr>
      </w:pPr>
      <w:r w:rsidRPr="00F94E4B">
        <w:rPr>
          <w:rFonts w:ascii="Times New Roman" w:hAnsi="Times New Roman"/>
          <w:b/>
          <w:sz w:val="22"/>
          <w:szCs w:val="22"/>
        </w:rPr>
        <w:t>PLAYER DEVELOPMENT.</w:t>
      </w:r>
    </w:p>
    <w:p w:rsidR="00BF741C" w:rsidRPr="00F94E4B" w:rsidRDefault="00AD29FD">
      <w:pPr>
        <w:pStyle w:val="Heading4"/>
        <w:spacing w:after="240" w:line="240" w:lineRule="auto"/>
        <w:rPr>
          <w:rFonts w:ascii="Times New Roman" w:hAnsi="Times New Roman"/>
          <w:sz w:val="22"/>
          <w:szCs w:val="22"/>
        </w:rPr>
      </w:pPr>
      <w:bookmarkStart w:id="13" w:name="_Toc522078203"/>
      <w:bookmarkStart w:id="14" w:name="_Toc522078511"/>
      <w:bookmarkStart w:id="15" w:name="_Toc522081757"/>
      <w:bookmarkStart w:id="16" w:name="_Toc6396210"/>
      <w:bookmarkStart w:id="17" w:name="_Toc32281304"/>
      <w:bookmarkStart w:id="18" w:name="_Toc289263657"/>
      <w:r w:rsidRPr="00F94E4B">
        <w:rPr>
          <w:rFonts w:ascii="Times New Roman" w:hAnsi="Times New Roman"/>
          <w:sz w:val="22"/>
          <w:szCs w:val="22"/>
        </w:rPr>
        <w:t>TEAMS</w:t>
      </w:r>
      <w:bookmarkEnd w:id="13"/>
      <w:bookmarkEnd w:id="14"/>
      <w:bookmarkEnd w:id="15"/>
      <w:bookmarkEnd w:id="16"/>
      <w:bookmarkEnd w:id="17"/>
      <w:bookmarkEnd w:id="18"/>
    </w:p>
    <w:p w:rsidR="00BF741C" w:rsidRPr="00F94E4B" w:rsidRDefault="00AD29FD" w:rsidP="00AD29FD">
      <w:pPr>
        <w:numPr>
          <w:ilvl w:val="0"/>
          <w:numId w:val="43"/>
        </w:numPr>
        <w:spacing w:after="240"/>
        <w:ind w:left="1080" w:hanging="540"/>
        <w:rPr>
          <w:rFonts w:ascii="Times New Roman" w:hAnsi="Times New Roman"/>
          <w:sz w:val="22"/>
          <w:szCs w:val="22"/>
        </w:rPr>
      </w:pPr>
      <w:r w:rsidRPr="00F94E4B">
        <w:rPr>
          <w:rFonts w:ascii="Times New Roman" w:hAnsi="Times New Roman"/>
          <w:sz w:val="22"/>
          <w:szCs w:val="22"/>
        </w:rPr>
        <w:tab/>
        <w:t>Players will be assigned to each team under the direct supervision of the appropriate Division Coordinator and at least one of the following: Regional Commissioner, Assistant Regional Commissioner, Registrar, or Regional Coach Administrator.  No new players will be added to teams beyond the midpoint of the regular league schedule.  Teams shall be limited to:</w:t>
      </w:r>
    </w:p>
    <w:p w:rsidR="00BF741C" w:rsidRPr="00F94E4B" w:rsidRDefault="00AD29FD">
      <w:pPr>
        <w:spacing w:after="240"/>
        <w:ind w:left="1080"/>
        <w:rPr>
          <w:rFonts w:ascii="Times New Roman" w:hAnsi="Times New Roman"/>
          <w:sz w:val="22"/>
          <w:szCs w:val="22"/>
          <w:u w:val="single"/>
        </w:rPr>
      </w:pPr>
      <w:r w:rsidRPr="00F94E4B">
        <w:rPr>
          <w:rFonts w:ascii="Times New Roman" w:hAnsi="Times New Roman"/>
          <w:sz w:val="22"/>
          <w:szCs w:val="22"/>
          <w:u w:val="single"/>
        </w:rPr>
        <w:t>Competitive Divisions:</w:t>
      </w:r>
    </w:p>
    <w:p w:rsidR="00BF741C" w:rsidRPr="00F94E4B" w:rsidRDefault="00AD29FD" w:rsidP="00AD29FD">
      <w:pPr>
        <w:numPr>
          <w:ilvl w:val="0"/>
          <w:numId w:val="44"/>
        </w:numPr>
        <w:ind w:left="1080"/>
        <w:rPr>
          <w:rFonts w:ascii="Times New Roman" w:hAnsi="Times New Roman"/>
          <w:sz w:val="22"/>
          <w:szCs w:val="22"/>
        </w:rPr>
      </w:pPr>
      <w:r w:rsidRPr="00F94E4B">
        <w:rPr>
          <w:rFonts w:ascii="Times New Roman" w:hAnsi="Times New Roman"/>
          <w:sz w:val="22"/>
          <w:szCs w:val="22"/>
        </w:rPr>
        <w:t xml:space="preserve">18 players in Division U19 </w:t>
      </w:r>
    </w:p>
    <w:p w:rsidR="00BF741C" w:rsidRPr="00F94E4B" w:rsidRDefault="00AD29FD" w:rsidP="00AD29FD">
      <w:pPr>
        <w:numPr>
          <w:ilvl w:val="0"/>
          <w:numId w:val="44"/>
        </w:numPr>
        <w:ind w:left="1080"/>
        <w:rPr>
          <w:rFonts w:ascii="Times New Roman" w:hAnsi="Times New Roman"/>
          <w:sz w:val="22"/>
          <w:szCs w:val="22"/>
        </w:rPr>
      </w:pPr>
      <w:r w:rsidRPr="00F94E4B">
        <w:rPr>
          <w:rFonts w:ascii="Times New Roman" w:hAnsi="Times New Roman"/>
          <w:sz w:val="22"/>
          <w:szCs w:val="22"/>
        </w:rPr>
        <w:t xml:space="preserve">16 players in Division U16 </w:t>
      </w:r>
    </w:p>
    <w:p w:rsidR="00BF741C" w:rsidRPr="00F94E4B" w:rsidRDefault="00671C60" w:rsidP="00AD29FD">
      <w:pPr>
        <w:numPr>
          <w:ilvl w:val="0"/>
          <w:numId w:val="44"/>
        </w:numPr>
        <w:ind w:left="1080"/>
        <w:rPr>
          <w:rFonts w:ascii="Times New Roman" w:hAnsi="Times New Roman"/>
          <w:sz w:val="22"/>
          <w:szCs w:val="22"/>
        </w:rPr>
      </w:pPr>
      <w:r w:rsidRPr="00F94E4B">
        <w:rPr>
          <w:rFonts w:ascii="Times New Roman" w:hAnsi="Times New Roman"/>
          <w:sz w:val="22"/>
          <w:szCs w:val="22"/>
        </w:rPr>
        <w:t>15</w:t>
      </w:r>
      <w:r w:rsidR="00AD29FD" w:rsidRPr="00F94E4B">
        <w:rPr>
          <w:rFonts w:ascii="Times New Roman" w:hAnsi="Times New Roman"/>
          <w:sz w:val="22"/>
          <w:szCs w:val="22"/>
        </w:rPr>
        <w:t xml:space="preserve"> players in Division U14</w:t>
      </w:r>
    </w:p>
    <w:p w:rsidR="00BF741C" w:rsidRPr="00F94E4B" w:rsidRDefault="00671C60" w:rsidP="00AD29FD">
      <w:pPr>
        <w:numPr>
          <w:ilvl w:val="0"/>
          <w:numId w:val="44"/>
        </w:numPr>
        <w:ind w:left="1080"/>
        <w:rPr>
          <w:rFonts w:ascii="Times New Roman" w:hAnsi="Times New Roman"/>
          <w:sz w:val="22"/>
          <w:szCs w:val="22"/>
        </w:rPr>
      </w:pPr>
      <w:r w:rsidRPr="00F94E4B">
        <w:rPr>
          <w:rFonts w:ascii="Times New Roman" w:hAnsi="Times New Roman"/>
          <w:sz w:val="22"/>
          <w:szCs w:val="22"/>
        </w:rPr>
        <w:t>12</w:t>
      </w:r>
      <w:r w:rsidR="00AD29FD" w:rsidRPr="00F94E4B">
        <w:rPr>
          <w:rFonts w:ascii="Times New Roman" w:hAnsi="Times New Roman"/>
          <w:sz w:val="22"/>
          <w:szCs w:val="22"/>
        </w:rPr>
        <w:t xml:space="preserve"> players in Division U12 </w:t>
      </w:r>
    </w:p>
    <w:p w:rsidR="00BF741C" w:rsidRPr="00F94E4B" w:rsidRDefault="00671C60" w:rsidP="00AD29FD">
      <w:pPr>
        <w:numPr>
          <w:ilvl w:val="0"/>
          <w:numId w:val="44"/>
        </w:numPr>
        <w:ind w:left="1080"/>
        <w:rPr>
          <w:rFonts w:ascii="Times New Roman" w:hAnsi="Times New Roman"/>
          <w:sz w:val="22"/>
          <w:szCs w:val="22"/>
        </w:rPr>
      </w:pPr>
      <w:r w:rsidRPr="00F94E4B">
        <w:rPr>
          <w:rFonts w:ascii="Times New Roman" w:hAnsi="Times New Roman"/>
          <w:sz w:val="22"/>
          <w:szCs w:val="22"/>
        </w:rPr>
        <w:t>10</w:t>
      </w:r>
      <w:r w:rsidR="00AD29FD" w:rsidRPr="00F94E4B">
        <w:rPr>
          <w:rFonts w:ascii="Times New Roman" w:hAnsi="Times New Roman"/>
          <w:sz w:val="22"/>
          <w:szCs w:val="22"/>
        </w:rPr>
        <w:t xml:space="preserve"> players in Division U10 </w:t>
      </w:r>
    </w:p>
    <w:p w:rsidR="00BF741C" w:rsidRPr="00F94E4B" w:rsidRDefault="00BF741C" w:rsidP="008B05DF">
      <w:pPr>
        <w:spacing w:after="240"/>
        <w:ind w:left="1080"/>
        <w:rPr>
          <w:rFonts w:ascii="Times New Roman" w:hAnsi="Times New Roman"/>
          <w:sz w:val="22"/>
          <w:szCs w:val="22"/>
        </w:rPr>
      </w:pPr>
    </w:p>
    <w:p w:rsidR="00BF741C" w:rsidRPr="00F94E4B" w:rsidRDefault="00AD29FD">
      <w:pPr>
        <w:spacing w:after="240"/>
        <w:ind w:left="1080"/>
        <w:rPr>
          <w:rFonts w:ascii="Times New Roman" w:hAnsi="Times New Roman"/>
          <w:sz w:val="22"/>
          <w:szCs w:val="22"/>
          <w:u w:val="single"/>
          <w:lang w:val="fr-FR"/>
        </w:rPr>
      </w:pPr>
      <w:r w:rsidRPr="00F94E4B">
        <w:rPr>
          <w:rFonts w:ascii="Times New Roman" w:hAnsi="Times New Roman"/>
          <w:sz w:val="22"/>
          <w:szCs w:val="22"/>
          <w:u w:val="single"/>
          <w:lang w:val="fr-FR"/>
        </w:rPr>
        <w:t>Non-</w:t>
      </w:r>
      <w:proofErr w:type="spellStart"/>
      <w:r w:rsidRPr="00F94E4B">
        <w:rPr>
          <w:rFonts w:ascii="Times New Roman" w:hAnsi="Times New Roman"/>
          <w:sz w:val="22"/>
          <w:szCs w:val="22"/>
          <w:u w:val="single"/>
          <w:lang w:val="fr-FR"/>
        </w:rPr>
        <w:t>Competitive</w:t>
      </w:r>
      <w:proofErr w:type="spellEnd"/>
      <w:r w:rsidRPr="00F94E4B">
        <w:rPr>
          <w:rFonts w:ascii="Times New Roman" w:hAnsi="Times New Roman"/>
          <w:sz w:val="22"/>
          <w:szCs w:val="22"/>
          <w:u w:val="single"/>
          <w:lang w:val="fr-FR"/>
        </w:rPr>
        <w:t xml:space="preserve"> Divisions:</w:t>
      </w:r>
    </w:p>
    <w:p w:rsidR="00BF741C" w:rsidRPr="00F94E4B" w:rsidRDefault="00671C60" w:rsidP="00AD29FD">
      <w:pPr>
        <w:numPr>
          <w:ilvl w:val="0"/>
          <w:numId w:val="45"/>
        </w:numPr>
        <w:ind w:left="1080"/>
        <w:rPr>
          <w:rFonts w:ascii="Times New Roman" w:hAnsi="Times New Roman"/>
          <w:sz w:val="22"/>
          <w:szCs w:val="22"/>
        </w:rPr>
      </w:pPr>
      <w:r w:rsidRPr="00F94E4B">
        <w:rPr>
          <w:rFonts w:ascii="Times New Roman" w:hAnsi="Times New Roman"/>
          <w:sz w:val="22"/>
          <w:szCs w:val="22"/>
        </w:rPr>
        <w:t>10</w:t>
      </w:r>
      <w:r w:rsidR="00AD29FD" w:rsidRPr="00F94E4B">
        <w:rPr>
          <w:rFonts w:ascii="Times New Roman" w:hAnsi="Times New Roman"/>
          <w:sz w:val="22"/>
          <w:szCs w:val="22"/>
        </w:rPr>
        <w:t xml:space="preserve"> players in Division U8 </w:t>
      </w:r>
    </w:p>
    <w:p w:rsidR="00BF741C" w:rsidRPr="00F94E4B" w:rsidRDefault="00AD29FD" w:rsidP="00AD29FD">
      <w:pPr>
        <w:numPr>
          <w:ilvl w:val="0"/>
          <w:numId w:val="45"/>
        </w:numPr>
        <w:ind w:left="1080"/>
        <w:rPr>
          <w:rFonts w:ascii="Times New Roman" w:hAnsi="Times New Roman"/>
          <w:sz w:val="22"/>
          <w:szCs w:val="22"/>
        </w:rPr>
      </w:pPr>
      <w:r w:rsidRPr="00F94E4B">
        <w:rPr>
          <w:rFonts w:ascii="Times New Roman" w:hAnsi="Times New Roman"/>
          <w:sz w:val="22"/>
          <w:szCs w:val="22"/>
        </w:rPr>
        <w:t xml:space="preserve">8 players in Division U6 </w:t>
      </w:r>
    </w:p>
    <w:p w:rsidR="008B05DF" w:rsidRDefault="008B05DF">
      <w:pPr>
        <w:spacing w:after="240"/>
        <w:ind w:left="1080"/>
        <w:rPr>
          <w:rFonts w:ascii="Times New Roman" w:hAnsi="Times New Roman"/>
          <w:sz w:val="22"/>
          <w:szCs w:val="22"/>
        </w:rPr>
      </w:pPr>
    </w:p>
    <w:p w:rsidR="00BF741C" w:rsidRPr="00F94E4B" w:rsidRDefault="00AD29FD">
      <w:pPr>
        <w:spacing w:after="240"/>
        <w:ind w:left="1080"/>
        <w:rPr>
          <w:rFonts w:ascii="Times New Roman" w:hAnsi="Times New Roman"/>
          <w:sz w:val="22"/>
          <w:szCs w:val="22"/>
        </w:rPr>
      </w:pPr>
      <w:r w:rsidRPr="00F94E4B">
        <w:rPr>
          <w:rFonts w:ascii="Times New Roman" w:hAnsi="Times New Roman"/>
          <w:sz w:val="22"/>
          <w:szCs w:val="22"/>
        </w:rPr>
        <w:t>A team will not play with more than the above limits of players unless the team has prior approval from the Regional Commissioner.</w:t>
      </w:r>
    </w:p>
    <w:p w:rsidR="00BF741C" w:rsidRPr="00F94E4B" w:rsidRDefault="00AD29FD" w:rsidP="00AD29FD">
      <w:pPr>
        <w:pStyle w:val="BodyText"/>
        <w:numPr>
          <w:ilvl w:val="0"/>
          <w:numId w:val="43"/>
        </w:numPr>
        <w:tabs>
          <w:tab w:val="clear" w:pos="720"/>
        </w:tabs>
        <w:spacing w:after="240" w:line="240" w:lineRule="auto"/>
        <w:ind w:left="1080" w:hanging="540"/>
        <w:rPr>
          <w:rFonts w:ascii="Times New Roman" w:hAnsi="Times New Roman"/>
          <w:sz w:val="22"/>
          <w:szCs w:val="22"/>
        </w:rPr>
      </w:pPr>
      <w:r w:rsidRPr="00F94E4B">
        <w:rPr>
          <w:rFonts w:ascii="Times New Roman" w:hAnsi="Times New Roman"/>
          <w:sz w:val="22"/>
          <w:szCs w:val="22"/>
        </w:rPr>
        <w:tab/>
        <w:t>To encourage more player participation, teams (players on the field) will be limited to:</w:t>
      </w:r>
    </w:p>
    <w:p w:rsidR="00BF741C" w:rsidRPr="00F94E4B" w:rsidRDefault="00671C60" w:rsidP="00AD29FD">
      <w:pPr>
        <w:numPr>
          <w:ilvl w:val="0"/>
          <w:numId w:val="46"/>
        </w:numPr>
        <w:ind w:left="1080"/>
        <w:rPr>
          <w:rFonts w:ascii="Times New Roman" w:hAnsi="Times New Roman"/>
          <w:sz w:val="22"/>
          <w:szCs w:val="22"/>
        </w:rPr>
      </w:pPr>
      <w:r w:rsidRPr="00F94E4B">
        <w:rPr>
          <w:rFonts w:ascii="Times New Roman" w:hAnsi="Times New Roman"/>
          <w:sz w:val="22"/>
          <w:szCs w:val="22"/>
        </w:rPr>
        <w:t>11 players in Divisions U1</w:t>
      </w:r>
      <w:r w:rsidR="008B05DF">
        <w:rPr>
          <w:rFonts w:ascii="Times New Roman" w:hAnsi="Times New Roman"/>
          <w:sz w:val="22"/>
          <w:szCs w:val="22"/>
        </w:rPr>
        <w:t>4</w:t>
      </w:r>
      <w:r w:rsidR="00AD29FD" w:rsidRPr="00F94E4B">
        <w:rPr>
          <w:rFonts w:ascii="Times New Roman" w:hAnsi="Times New Roman"/>
          <w:sz w:val="22"/>
          <w:szCs w:val="22"/>
        </w:rPr>
        <w:t xml:space="preserve"> through U19</w:t>
      </w:r>
    </w:p>
    <w:p w:rsidR="00671C60" w:rsidRPr="00F94E4B" w:rsidRDefault="00671C60" w:rsidP="00671C60">
      <w:pPr>
        <w:numPr>
          <w:ilvl w:val="0"/>
          <w:numId w:val="46"/>
        </w:numPr>
        <w:ind w:left="1080"/>
        <w:rPr>
          <w:rFonts w:ascii="Times New Roman" w:hAnsi="Times New Roman"/>
          <w:sz w:val="22"/>
          <w:szCs w:val="22"/>
        </w:rPr>
      </w:pPr>
      <w:r w:rsidRPr="00F94E4B">
        <w:rPr>
          <w:rFonts w:ascii="Times New Roman" w:hAnsi="Times New Roman"/>
          <w:sz w:val="22"/>
          <w:szCs w:val="22"/>
        </w:rPr>
        <w:t xml:space="preserve">9 players in Divisions </w:t>
      </w:r>
      <w:bookmarkStart w:id="19" w:name="_GoBack"/>
      <w:bookmarkEnd w:id="19"/>
      <w:r w:rsidRPr="00F94E4B">
        <w:rPr>
          <w:rFonts w:ascii="Times New Roman" w:hAnsi="Times New Roman"/>
          <w:sz w:val="22"/>
          <w:szCs w:val="22"/>
        </w:rPr>
        <w:t>U12</w:t>
      </w:r>
    </w:p>
    <w:p w:rsidR="00BF741C" w:rsidRPr="00F94E4B" w:rsidRDefault="00671C60" w:rsidP="00AD29FD">
      <w:pPr>
        <w:numPr>
          <w:ilvl w:val="0"/>
          <w:numId w:val="46"/>
        </w:numPr>
        <w:ind w:left="1080"/>
        <w:rPr>
          <w:rFonts w:ascii="Times New Roman" w:hAnsi="Times New Roman"/>
          <w:sz w:val="22"/>
          <w:szCs w:val="22"/>
        </w:rPr>
      </w:pPr>
      <w:r w:rsidRPr="00F94E4B">
        <w:rPr>
          <w:rFonts w:ascii="Times New Roman" w:hAnsi="Times New Roman"/>
          <w:sz w:val="22"/>
          <w:szCs w:val="22"/>
        </w:rPr>
        <w:lastRenderedPageBreak/>
        <w:t>7</w:t>
      </w:r>
      <w:r w:rsidR="00AD29FD" w:rsidRPr="00F94E4B">
        <w:rPr>
          <w:rFonts w:ascii="Times New Roman" w:hAnsi="Times New Roman"/>
          <w:sz w:val="22"/>
          <w:szCs w:val="22"/>
        </w:rPr>
        <w:t xml:space="preserve"> players in Divisions  U10</w:t>
      </w:r>
    </w:p>
    <w:p w:rsidR="00BF741C" w:rsidRPr="00F94E4B" w:rsidRDefault="00AD29FD" w:rsidP="00AD29FD">
      <w:pPr>
        <w:numPr>
          <w:ilvl w:val="0"/>
          <w:numId w:val="46"/>
        </w:numPr>
        <w:ind w:left="1080"/>
        <w:rPr>
          <w:rFonts w:ascii="Times New Roman" w:hAnsi="Times New Roman"/>
          <w:sz w:val="22"/>
          <w:szCs w:val="22"/>
        </w:rPr>
      </w:pPr>
      <w:r w:rsidRPr="00F94E4B">
        <w:rPr>
          <w:rFonts w:ascii="Times New Roman" w:hAnsi="Times New Roman"/>
          <w:sz w:val="22"/>
          <w:szCs w:val="22"/>
        </w:rPr>
        <w:t>7 players in Divisio</w:t>
      </w:r>
      <w:r w:rsidR="008B05DF">
        <w:rPr>
          <w:rFonts w:ascii="Times New Roman" w:hAnsi="Times New Roman"/>
          <w:sz w:val="22"/>
          <w:szCs w:val="22"/>
        </w:rPr>
        <w:t xml:space="preserve">ns </w:t>
      </w:r>
      <w:r w:rsidRPr="00F94E4B">
        <w:rPr>
          <w:rFonts w:ascii="Times New Roman" w:hAnsi="Times New Roman"/>
          <w:sz w:val="22"/>
          <w:szCs w:val="22"/>
        </w:rPr>
        <w:t xml:space="preserve"> U8</w:t>
      </w:r>
    </w:p>
    <w:p w:rsidR="00BF741C" w:rsidRPr="00F94E4B" w:rsidRDefault="008B05DF" w:rsidP="00AD29FD">
      <w:pPr>
        <w:numPr>
          <w:ilvl w:val="0"/>
          <w:numId w:val="46"/>
        </w:numPr>
        <w:spacing w:after="240"/>
        <w:ind w:left="1080"/>
        <w:rPr>
          <w:rFonts w:ascii="Times New Roman" w:hAnsi="Times New Roman"/>
          <w:sz w:val="22"/>
          <w:szCs w:val="22"/>
        </w:rPr>
      </w:pPr>
      <w:r>
        <w:rPr>
          <w:rFonts w:ascii="Times New Roman" w:hAnsi="Times New Roman"/>
          <w:sz w:val="22"/>
          <w:szCs w:val="22"/>
        </w:rPr>
        <w:t xml:space="preserve">4 players in Divisions </w:t>
      </w:r>
      <w:r w:rsidR="00AD29FD" w:rsidRPr="00F94E4B">
        <w:rPr>
          <w:rFonts w:ascii="Times New Roman" w:hAnsi="Times New Roman"/>
          <w:sz w:val="22"/>
          <w:szCs w:val="22"/>
        </w:rPr>
        <w:t xml:space="preserve">U6 (2 teams of </w:t>
      </w:r>
      <w:r>
        <w:rPr>
          <w:rFonts w:ascii="Times New Roman" w:hAnsi="Times New Roman"/>
          <w:sz w:val="22"/>
          <w:szCs w:val="22"/>
        </w:rPr>
        <w:t>4</w:t>
      </w:r>
      <w:r w:rsidR="00AD29FD" w:rsidRPr="00F94E4B">
        <w:rPr>
          <w:rFonts w:ascii="Times New Roman" w:hAnsi="Times New Roman"/>
          <w:sz w:val="22"/>
          <w:szCs w:val="22"/>
        </w:rPr>
        <w:t xml:space="preserve"> playing simultaneously on side-by-side fields)</w:t>
      </w:r>
    </w:p>
    <w:p w:rsidR="00BF741C" w:rsidRPr="00F94E4B" w:rsidRDefault="00AD29FD" w:rsidP="00AD29FD">
      <w:pPr>
        <w:numPr>
          <w:ilvl w:val="0"/>
          <w:numId w:val="43"/>
        </w:numPr>
        <w:tabs>
          <w:tab w:val="num" w:pos="1080"/>
        </w:tabs>
        <w:spacing w:after="240"/>
        <w:ind w:left="1080" w:hanging="540"/>
        <w:rPr>
          <w:rFonts w:ascii="Times New Roman" w:hAnsi="Times New Roman"/>
          <w:sz w:val="22"/>
          <w:szCs w:val="22"/>
        </w:rPr>
      </w:pPr>
      <w:r w:rsidRPr="00F94E4B">
        <w:rPr>
          <w:rFonts w:ascii="Times New Roman" w:hAnsi="Times New Roman"/>
          <w:sz w:val="22"/>
          <w:szCs w:val="22"/>
        </w:rPr>
        <w:tab/>
        <w:t>The only players guaranteed to be on the same team are limited to</w:t>
      </w:r>
      <w:r w:rsidR="008B05DF">
        <w:rPr>
          <w:rFonts w:ascii="Times New Roman" w:hAnsi="Times New Roman"/>
          <w:sz w:val="22"/>
          <w:szCs w:val="22"/>
        </w:rPr>
        <w:t xml:space="preserve"> the Head Coach’s </w:t>
      </w:r>
      <w:proofErr w:type="gramStart"/>
      <w:r w:rsidR="008B05DF">
        <w:rPr>
          <w:rFonts w:ascii="Times New Roman" w:hAnsi="Times New Roman"/>
          <w:sz w:val="22"/>
          <w:szCs w:val="22"/>
        </w:rPr>
        <w:t>child(</w:t>
      </w:r>
      <w:proofErr w:type="spellStart"/>
      <w:proofErr w:type="gramEnd"/>
      <w:r w:rsidR="008B05DF">
        <w:rPr>
          <w:rFonts w:ascii="Times New Roman" w:hAnsi="Times New Roman"/>
          <w:sz w:val="22"/>
          <w:szCs w:val="22"/>
        </w:rPr>
        <w:t>ren</w:t>
      </w:r>
      <w:proofErr w:type="spellEnd"/>
      <w:r w:rsidR="008B05DF">
        <w:rPr>
          <w:rFonts w:ascii="Times New Roman" w:hAnsi="Times New Roman"/>
          <w:sz w:val="22"/>
          <w:szCs w:val="22"/>
        </w:rPr>
        <w:t>),</w:t>
      </w:r>
      <w:r w:rsidRPr="00F94E4B">
        <w:rPr>
          <w:rFonts w:ascii="Times New Roman" w:hAnsi="Times New Roman"/>
          <w:sz w:val="22"/>
          <w:szCs w:val="22"/>
        </w:rPr>
        <w:t xml:space="preserve"> the child(</w:t>
      </w:r>
      <w:proofErr w:type="spellStart"/>
      <w:r w:rsidRPr="00F94E4B">
        <w:rPr>
          <w:rFonts w:ascii="Times New Roman" w:hAnsi="Times New Roman"/>
          <w:sz w:val="22"/>
          <w:szCs w:val="22"/>
        </w:rPr>
        <w:t>ren</w:t>
      </w:r>
      <w:proofErr w:type="spellEnd"/>
      <w:r w:rsidRPr="00F94E4B">
        <w:rPr>
          <w:rFonts w:ascii="Times New Roman" w:hAnsi="Times New Roman"/>
          <w:sz w:val="22"/>
          <w:szCs w:val="22"/>
        </w:rPr>
        <w:t>) of the Assistant Coach</w:t>
      </w:r>
      <w:r w:rsidR="008B05DF">
        <w:rPr>
          <w:rFonts w:ascii="Times New Roman" w:hAnsi="Times New Roman"/>
          <w:sz w:val="22"/>
          <w:szCs w:val="22"/>
        </w:rPr>
        <w:t xml:space="preserve"> and the child(</w:t>
      </w:r>
      <w:proofErr w:type="spellStart"/>
      <w:r w:rsidR="008B05DF">
        <w:rPr>
          <w:rFonts w:ascii="Times New Roman" w:hAnsi="Times New Roman"/>
          <w:sz w:val="22"/>
          <w:szCs w:val="22"/>
        </w:rPr>
        <w:t>ren</w:t>
      </w:r>
      <w:proofErr w:type="spellEnd"/>
      <w:r w:rsidR="008B05DF">
        <w:rPr>
          <w:rFonts w:ascii="Times New Roman" w:hAnsi="Times New Roman"/>
          <w:sz w:val="22"/>
          <w:szCs w:val="22"/>
        </w:rPr>
        <w:t>) of the certified team referee</w:t>
      </w:r>
      <w:r w:rsidRPr="00F94E4B">
        <w:rPr>
          <w:rFonts w:ascii="Times New Roman" w:hAnsi="Times New Roman"/>
          <w:sz w:val="22"/>
          <w:szCs w:val="22"/>
        </w:rPr>
        <w:t xml:space="preserve">. In forming teams, there is no guarantee that a child will be assigned to a team with his/her schoolmates or friends. The assignment of a child to a team is at the discretion of AYSO and is final. Reasons such as favorite coach; most hated coach; carpool needs; time/day of practice; time/day of games; swapping similarly rated players; how good the team looks; how bad the team looks; and a host of other issues are </w:t>
      </w:r>
      <w:r w:rsidRPr="00F94E4B">
        <w:rPr>
          <w:rFonts w:ascii="Times New Roman" w:hAnsi="Times New Roman"/>
          <w:b/>
          <w:bCs/>
          <w:sz w:val="22"/>
          <w:szCs w:val="22"/>
        </w:rPr>
        <w:t>insufficient</w:t>
      </w:r>
      <w:r w:rsidRPr="00F94E4B">
        <w:rPr>
          <w:rFonts w:ascii="Times New Roman" w:hAnsi="Times New Roman"/>
          <w:sz w:val="22"/>
          <w:szCs w:val="22"/>
        </w:rPr>
        <w:t xml:space="preserve"> reasons to support parent/player requested team placement. </w:t>
      </w:r>
    </w:p>
    <w:p w:rsidR="00BF741C" w:rsidRPr="00F94E4B" w:rsidRDefault="00AD29FD" w:rsidP="00AD29FD">
      <w:pPr>
        <w:numPr>
          <w:ilvl w:val="0"/>
          <w:numId w:val="43"/>
        </w:numPr>
        <w:tabs>
          <w:tab w:val="num" w:pos="1080"/>
        </w:tabs>
        <w:spacing w:after="240"/>
        <w:ind w:left="1080" w:hanging="540"/>
        <w:rPr>
          <w:rFonts w:ascii="Times New Roman" w:hAnsi="Times New Roman"/>
          <w:sz w:val="22"/>
          <w:szCs w:val="22"/>
          <w:u w:val="single"/>
        </w:rPr>
      </w:pPr>
      <w:r w:rsidRPr="00F94E4B">
        <w:rPr>
          <w:rFonts w:ascii="Times New Roman" w:hAnsi="Times New Roman"/>
          <w:sz w:val="22"/>
          <w:szCs w:val="22"/>
        </w:rPr>
        <w:tab/>
        <w:t>A player may be a member of only one AYSO league-team at any one time.</w:t>
      </w:r>
    </w:p>
    <w:p w:rsidR="00BF741C" w:rsidRPr="00F94E4B" w:rsidRDefault="00AD29FD">
      <w:pPr>
        <w:pStyle w:val="Heading4"/>
        <w:spacing w:after="240" w:line="240" w:lineRule="auto"/>
        <w:rPr>
          <w:rFonts w:ascii="Times New Roman" w:hAnsi="Times New Roman"/>
          <w:sz w:val="22"/>
          <w:szCs w:val="22"/>
        </w:rPr>
      </w:pPr>
      <w:bookmarkStart w:id="20" w:name="_Toc522078204"/>
      <w:bookmarkStart w:id="21" w:name="_Toc522078512"/>
      <w:bookmarkStart w:id="22" w:name="_Toc522081758"/>
      <w:bookmarkStart w:id="23" w:name="_Toc6396211"/>
      <w:bookmarkStart w:id="24" w:name="_Toc32281305"/>
      <w:bookmarkStart w:id="25" w:name="_Toc289263658"/>
      <w:r w:rsidRPr="00F94E4B">
        <w:rPr>
          <w:rFonts w:ascii="Times New Roman" w:hAnsi="Times New Roman"/>
          <w:sz w:val="22"/>
          <w:szCs w:val="22"/>
        </w:rPr>
        <w:t>TEAM NAMES</w:t>
      </w:r>
      <w:bookmarkEnd w:id="20"/>
      <w:bookmarkEnd w:id="21"/>
      <w:bookmarkEnd w:id="22"/>
      <w:bookmarkEnd w:id="23"/>
      <w:bookmarkEnd w:id="24"/>
      <w:bookmarkEnd w:id="25"/>
    </w:p>
    <w:p w:rsidR="00BF741C" w:rsidRPr="00F94E4B" w:rsidRDefault="00AD29FD">
      <w:pPr>
        <w:pStyle w:val="BodyTextIndent"/>
        <w:spacing w:after="240" w:line="240" w:lineRule="auto"/>
        <w:rPr>
          <w:rFonts w:ascii="Times New Roman" w:hAnsi="Times New Roman"/>
          <w:sz w:val="22"/>
          <w:szCs w:val="22"/>
        </w:rPr>
      </w:pPr>
      <w:r w:rsidRPr="00F94E4B">
        <w:rPr>
          <w:rFonts w:ascii="Times New Roman" w:hAnsi="Times New Roman"/>
          <w:sz w:val="22"/>
          <w:szCs w:val="22"/>
        </w:rPr>
        <w:t>Team names shall bear no resemblance to a religion or nationality.  Team names will be subject to the approval of the Regional Commissioner.  There shall be no duplication of names within a division.  Approval is on first come, first serve basis.</w:t>
      </w:r>
    </w:p>
    <w:p w:rsidR="00BF741C" w:rsidRPr="00F94E4B" w:rsidRDefault="00AD29FD">
      <w:pPr>
        <w:pStyle w:val="Heading4"/>
        <w:spacing w:after="240" w:line="240" w:lineRule="auto"/>
        <w:rPr>
          <w:rFonts w:ascii="Times New Roman" w:hAnsi="Times New Roman"/>
          <w:sz w:val="22"/>
          <w:szCs w:val="22"/>
        </w:rPr>
      </w:pPr>
      <w:bookmarkStart w:id="26" w:name="_Toc522078205"/>
      <w:bookmarkStart w:id="27" w:name="_Toc522078513"/>
      <w:bookmarkStart w:id="28" w:name="_Toc522081759"/>
      <w:bookmarkStart w:id="29" w:name="_Toc6396212"/>
      <w:bookmarkStart w:id="30" w:name="_Toc32281306"/>
      <w:bookmarkStart w:id="31" w:name="_Toc289263659"/>
      <w:r w:rsidRPr="00F94E4B">
        <w:rPr>
          <w:rFonts w:ascii="Times New Roman" w:hAnsi="Times New Roman"/>
          <w:sz w:val="22"/>
          <w:szCs w:val="22"/>
        </w:rPr>
        <w:t>TEAM PLAY</w:t>
      </w:r>
      <w:bookmarkEnd w:id="26"/>
      <w:bookmarkEnd w:id="27"/>
      <w:bookmarkEnd w:id="28"/>
      <w:bookmarkEnd w:id="29"/>
      <w:bookmarkEnd w:id="30"/>
      <w:bookmarkEnd w:id="31"/>
    </w:p>
    <w:p w:rsidR="00BF741C" w:rsidRPr="00F94E4B" w:rsidRDefault="00AD29FD">
      <w:pPr>
        <w:pStyle w:val="BodyTextIndent"/>
        <w:spacing w:after="240" w:line="240" w:lineRule="auto"/>
        <w:rPr>
          <w:rFonts w:ascii="Times New Roman" w:hAnsi="Times New Roman"/>
          <w:b/>
          <w:sz w:val="22"/>
          <w:szCs w:val="22"/>
        </w:rPr>
      </w:pPr>
      <w:r w:rsidRPr="00F94E4B">
        <w:rPr>
          <w:rFonts w:ascii="Times New Roman" w:hAnsi="Times New Roman"/>
          <w:sz w:val="22"/>
          <w:szCs w:val="22"/>
        </w:rPr>
        <w:t>Teams shall participate only in games approved by the Regional Commissioner and/or AYSO Special Games Committee.</w:t>
      </w:r>
    </w:p>
    <w:p w:rsidR="00BF741C" w:rsidRPr="00F94E4B" w:rsidRDefault="00AD29FD">
      <w:pPr>
        <w:pStyle w:val="Heading4"/>
        <w:spacing w:after="240" w:line="240" w:lineRule="auto"/>
        <w:rPr>
          <w:rFonts w:ascii="Times New Roman" w:hAnsi="Times New Roman"/>
          <w:sz w:val="22"/>
          <w:szCs w:val="22"/>
        </w:rPr>
      </w:pPr>
      <w:bookmarkStart w:id="32" w:name="_Toc522078208"/>
      <w:bookmarkStart w:id="33" w:name="_Toc522078516"/>
      <w:bookmarkStart w:id="34" w:name="_Toc522081762"/>
      <w:bookmarkStart w:id="35" w:name="_Toc6396215"/>
      <w:bookmarkStart w:id="36" w:name="_Toc32281309"/>
      <w:bookmarkStart w:id="37" w:name="_Toc289263660"/>
      <w:r w:rsidRPr="00F94E4B">
        <w:rPr>
          <w:rFonts w:ascii="Times New Roman" w:hAnsi="Times New Roman"/>
          <w:sz w:val="22"/>
          <w:szCs w:val="22"/>
        </w:rPr>
        <w:t>UNIFORMS AND EQUIPMENT</w:t>
      </w:r>
      <w:bookmarkEnd w:id="32"/>
      <w:bookmarkEnd w:id="33"/>
      <w:bookmarkEnd w:id="34"/>
      <w:bookmarkEnd w:id="35"/>
      <w:bookmarkEnd w:id="36"/>
      <w:bookmarkEnd w:id="37"/>
    </w:p>
    <w:p w:rsidR="00BF741C" w:rsidRPr="00F94E4B" w:rsidRDefault="00AD29FD">
      <w:pPr>
        <w:numPr>
          <w:ilvl w:val="0"/>
          <w:numId w:val="2"/>
        </w:numPr>
        <w:spacing w:after="240"/>
        <w:ind w:left="1080" w:hanging="540"/>
        <w:rPr>
          <w:rFonts w:ascii="Times New Roman" w:hAnsi="Times New Roman"/>
          <w:sz w:val="22"/>
          <w:szCs w:val="22"/>
        </w:rPr>
      </w:pPr>
      <w:r w:rsidRPr="00F94E4B">
        <w:rPr>
          <w:rFonts w:ascii="Times New Roman" w:hAnsi="Times New Roman"/>
          <w:sz w:val="22"/>
          <w:szCs w:val="22"/>
        </w:rPr>
        <w:t>Each registered player shall be issued a uniform consisting of a jersey, shorts and socks.  Uniforms are to be worn during the games or as authorized by the Regional Commissioner.</w:t>
      </w:r>
    </w:p>
    <w:p w:rsidR="00BF741C" w:rsidRPr="00F94E4B" w:rsidRDefault="00AD29FD">
      <w:pPr>
        <w:numPr>
          <w:ilvl w:val="0"/>
          <w:numId w:val="2"/>
        </w:numPr>
        <w:spacing w:after="240"/>
        <w:ind w:left="1080" w:hanging="540"/>
        <w:rPr>
          <w:rFonts w:ascii="Times New Roman" w:hAnsi="Times New Roman"/>
          <w:sz w:val="22"/>
          <w:szCs w:val="22"/>
        </w:rPr>
      </w:pPr>
      <w:r w:rsidRPr="00F94E4B">
        <w:rPr>
          <w:rFonts w:ascii="Times New Roman" w:hAnsi="Times New Roman"/>
          <w:sz w:val="22"/>
          <w:szCs w:val="22"/>
        </w:rPr>
        <w:t>The AYSO uniform may not bear the player’s name or team’s name by any application (lettering, silk screening, etc.)</w:t>
      </w:r>
    </w:p>
    <w:p w:rsidR="00BF741C" w:rsidRPr="00F94E4B" w:rsidRDefault="00AD29FD">
      <w:pPr>
        <w:numPr>
          <w:ilvl w:val="0"/>
          <w:numId w:val="2"/>
        </w:numPr>
        <w:spacing w:after="240"/>
        <w:ind w:left="1080" w:hanging="540"/>
        <w:rPr>
          <w:rFonts w:ascii="Times New Roman" w:hAnsi="Times New Roman"/>
          <w:sz w:val="22"/>
          <w:szCs w:val="22"/>
        </w:rPr>
      </w:pPr>
      <w:r w:rsidRPr="00F94E4B">
        <w:rPr>
          <w:rFonts w:ascii="Times New Roman" w:hAnsi="Times New Roman"/>
          <w:sz w:val="22"/>
          <w:szCs w:val="22"/>
        </w:rPr>
        <w:t>Regulation soccer shoes, gym shoes, or sneakers (with or without rubber cleats) are permissible in all AYSO competition.</w:t>
      </w:r>
    </w:p>
    <w:p w:rsidR="00BF741C" w:rsidRPr="00F94E4B" w:rsidRDefault="00AD29FD">
      <w:pPr>
        <w:numPr>
          <w:ilvl w:val="0"/>
          <w:numId w:val="2"/>
        </w:numPr>
        <w:spacing w:after="240"/>
        <w:ind w:left="1080" w:hanging="540"/>
        <w:rPr>
          <w:rFonts w:ascii="Times New Roman" w:hAnsi="Times New Roman"/>
          <w:sz w:val="22"/>
          <w:szCs w:val="22"/>
        </w:rPr>
      </w:pPr>
      <w:r w:rsidRPr="00F94E4B">
        <w:rPr>
          <w:rFonts w:ascii="Times New Roman" w:hAnsi="Times New Roman"/>
          <w:sz w:val="22"/>
          <w:szCs w:val="22"/>
        </w:rPr>
        <w:t>If cleats are worn, these soccer shoes may NOT have a toe cleat and cleats may be no more than 1/4 inch in length.   No metal cleats (including metal caps) are allowed.</w:t>
      </w:r>
    </w:p>
    <w:p w:rsidR="00BF741C" w:rsidRPr="00F94E4B" w:rsidRDefault="00AD29FD">
      <w:pPr>
        <w:numPr>
          <w:ilvl w:val="0"/>
          <w:numId w:val="2"/>
        </w:numPr>
        <w:spacing w:after="240"/>
        <w:ind w:left="1080" w:hanging="540"/>
        <w:rPr>
          <w:rFonts w:ascii="Times New Roman" w:hAnsi="Times New Roman"/>
          <w:sz w:val="22"/>
          <w:szCs w:val="22"/>
        </w:rPr>
      </w:pPr>
      <w:r w:rsidRPr="00F94E4B">
        <w:rPr>
          <w:rFonts w:ascii="Times New Roman" w:hAnsi="Times New Roman"/>
          <w:sz w:val="22"/>
          <w:szCs w:val="22"/>
        </w:rPr>
        <w:t xml:space="preserve">Players shall not be allowed to participate in any game or practice unless they are wearing shin-guards.  The shin-guards must be worn completely under the uniform sock.  </w:t>
      </w:r>
    </w:p>
    <w:p w:rsidR="00BF741C" w:rsidRPr="00F94E4B" w:rsidRDefault="00AD29FD">
      <w:pPr>
        <w:numPr>
          <w:ilvl w:val="0"/>
          <w:numId w:val="2"/>
        </w:numPr>
        <w:spacing w:after="240"/>
        <w:ind w:left="1080" w:hanging="540"/>
        <w:rPr>
          <w:rFonts w:ascii="Times New Roman" w:hAnsi="Times New Roman"/>
          <w:sz w:val="22"/>
          <w:szCs w:val="22"/>
        </w:rPr>
      </w:pPr>
      <w:r w:rsidRPr="00F94E4B">
        <w:rPr>
          <w:rFonts w:ascii="Times New Roman" w:hAnsi="Times New Roman"/>
          <w:sz w:val="22"/>
          <w:szCs w:val="22"/>
        </w:rPr>
        <w:t>Players shall not be allowed to practice or participate in games or practices wearing jewelry (earrings or studs are not allowed even if covered with tape), any type of cast or splint, hard hair bands, barrettes, pony tail holders with decorative ball, or anything on wrists.  Players shall not wear anything which is dangerous to either themselves or other players.</w:t>
      </w:r>
    </w:p>
    <w:p w:rsidR="00BF741C" w:rsidRPr="00F94E4B" w:rsidRDefault="00AD29FD">
      <w:pPr>
        <w:numPr>
          <w:ilvl w:val="0"/>
          <w:numId w:val="22"/>
        </w:numPr>
        <w:tabs>
          <w:tab w:val="clear" w:pos="720"/>
          <w:tab w:val="num" w:pos="1440"/>
        </w:tabs>
        <w:spacing w:after="240"/>
        <w:ind w:left="1440"/>
        <w:rPr>
          <w:rFonts w:ascii="Times New Roman" w:hAnsi="Times New Roman"/>
          <w:sz w:val="22"/>
          <w:szCs w:val="22"/>
        </w:rPr>
      </w:pPr>
      <w:r w:rsidRPr="00F94E4B">
        <w:rPr>
          <w:rFonts w:ascii="Times New Roman" w:hAnsi="Times New Roman"/>
          <w:b/>
          <w:sz w:val="22"/>
          <w:szCs w:val="22"/>
        </w:rPr>
        <w:t xml:space="preserve">Earrings must be removed during all games and practices.  </w:t>
      </w:r>
      <w:r w:rsidRPr="00F94E4B">
        <w:rPr>
          <w:rFonts w:ascii="Times New Roman" w:hAnsi="Times New Roman"/>
          <w:b/>
          <w:sz w:val="22"/>
          <w:szCs w:val="22"/>
          <w:u w:val="single"/>
        </w:rPr>
        <w:t>NO EXCEPTIONS!!!</w:t>
      </w:r>
      <w:r w:rsidRPr="00F94E4B">
        <w:rPr>
          <w:rFonts w:ascii="Times New Roman" w:hAnsi="Times New Roman"/>
          <w:b/>
          <w:sz w:val="22"/>
          <w:szCs w:val="22"/>
        </w:rPr>
        <w:t xml:space="preserve">  Earrings may not be taped.</w:t>
      </w:r>
    </w:p>
    <w:p w:rsidR="00BF741C" w:rsidRPr="00F94E4B" w:rsidRDefault="00AD29FD">
      <w:pPr>
        <w:numPr>
          <w:ilvl w:val="0"/>
          <w:numId w:val="22"/>
        </w:numPr>
        <w:tabs>
          <w:tab w:val="clear" w:pos="720"/>
          <w:tab w:val="num" w:pos="1440"/>
        </w:tabs>
        <w:spacing w:after="240"/>
        <w:ind w:left="1440"/>
        <w:rPr>
          <w:rFonts w:ascii="Times New Roman" w:hAnsi="Times New Roman"/>
          <w:sz w:val="22"/>
          <w:szCs w:val="22"/>
        </w:rPr>
      </w:pPr>
      <w:r w:rsidRPr="00F94E4B">
        <w:rPr>
          <w:rFonts w:ascii="Times New Roman" w:hAnsi="Times New Roman"/>
          <w:sz w:val="22"/>
          <w:szCs w:val="22"/>
        </w:rPr>
        <w:lastRenderedPageBreak/>
        <w:t xml:space="preserve">Fingernails of excessive or dangerous length will not be allowed (one may either cut the nails, or not play).  </w:t>
      </w:r>
      <w:r w:rsidRPr="00F94E4B">
        <w:rPr>
          <w:rFonts w:ascii="Times New Roman" w:hAnsi="Times New Roman"/>
          <w:b/>
          <w:sz w:val="22"/>
          <w:szCs w:val="22"/>
        </w:rPr>
        <w:t>NO EXCEPTIONS!!!</w:t>
      </w:r>
    </w:p>
    <w:p w:rsidR="00BF741C" w:rsidRPr="00F94E4B" w:rsidRDefault="00AD29FD" w:rsidP="00AD29FD">
      <w:pPr>
        <w:numPr>
          <w:ilvl w:val="0"/>
          <w:numId w:val="57"/>
        </w:numPr>
        <w:tabs>
          <w:tab w:val="clear" w:pos="720"/>
        </w:tabs>
        <w:spacing w:after="240"/>
        <w:ind w:left="1080" w:hanging="720"/>
        <w:rPr>
          <w:rFonts w:ascii="Times New Roman" w:hAnsi="Times New Roman"/>
          <w:b/>
          <w:sz w:val="22"/>
          <w:szCs w:val="22"/>
        </w:rPr>
      </w:pPr>
      <w:r w:rsidRPr="00F94E4B">
        <w:rPr>
          <w:rFonts w:ascii="Times New Roman" w:hAnsi="Times New Roman"/>
          <w:sz w:val="22"/>
          <w:szCs w:val="22"/>
        </w:rPr>
        <w:tab/>
        <w:t>NOTHING MAY HANG BELOW THE UNIFORM SHORTS OTHER THAN APPROVED BIKE SHORTS.  Bike shorts, all black or all white in color, or the same color as shorts of the uniform will be allowed, but all members of the team must wear the same color shorts.</w:t>
      </w:r>
    </w:p>
    <w:p w:rsidR="00BF741C" w:rsidRPr="00F94E4B" w:rsidRDefault="00AD29FD">
      <w:pPr>
        <w:pStyle w:val="Heading4"/>
        <w:spacing w:after="240" w:line="240" w:lineRule="auto"/>
        <w:rPr>
          <w:rFonts w:ascii="Times New Roman" w:hAnsi="Times New Roman"/>
          <w:bCs/>
          <w:sz w:val="22"/>
          <w:szCs w:val="22"/>
        </w:rPr>
      </w:pPr>
      <w:bookmarkStart w:id="38" w:name="_Toc289263662"/>
      <w:r w:rsidRPr="00F94E4B">
        <w:rPr>
          <w:rFonts w:ascii="Times New Roman" w:hAnsi="Times New Roman"/>
          <w:sz w:val="22"/>
          <w:szCs w:val="22"/>
        </w:rPr>
        <w:t>TEAM REFEREE(S)</w:t>
      </w:r>
      <w:bookmarkEnd w:id="38"/>
    </w:p>
    <w:p w:rsidR="00BF741C" w:rsidRPr="00F94E4B" w:rsidRDefault="00AD29FD">
      <w:pPr>
        <w:tabs>
          <w:tab w:val="left" w:pos="720"/>
        </w:tabs>
        <w:autoSpaceDE w:val="0"/>
        <w:autoSpaceDN w:val="0"/>
        <w:adjustRightInd w:val="0"/>
        <w:spacing w:after="240"/>
        <w:ind w:left="720" w:hanging="360"/>
        <w:jc w:val="both"/>
        <w:rPr>
          <w:rFonts w:ascii="Times New Roman" w:hAnsi="Times New Roman"/>
          <w:sz w:val="22"/>
          <w:szCs w:val="22"/>
        </w:rPr>
      </w:pPr>
      <w:r w:rsidRPr="00F94E4B">
        <w:rPr>
          <w:rFonts w:ascii="Times New Roman" w:hAnsi="Times New Roman"/>
          <w:sz w:val="22"/>
          <w:szCs w:val="22"/>
        </w:rPr>
        <w:t>1. Each team shall provide a minimum of:</w:t>
      </w:r>
    </w:p>
    <w:p w:rsidR="00BF741C" w:rsidRPr="00F94E4B" w:rsidRDefault="00AD29FD" w:rsidP="00AD29FD">
      <w:pPr>
        <w:numPr>
          <w:ilvl w:val="0"/>
          <w:numId w:val="60"/>
        </w:numPr>
        <w:tabs>
          <w:tab w:val="clear" w:pos="1080"/>
        </w:tabs>
        <w:autoSpaceDE w:val="0"/>
        <w:autoSpaceDN w:val="0"/>
        <w:adjustRightInd w:val="0"/>
        <w:spacing w:after="240"/>
        <w:ind w:left="2160" w:hanging="720"/>
        <w:jc w:val="both"/>
        <w:rPr>
          <w:rFonts w:ascii="Times New Roman" w:hAnsi="Times New Roman"/>
          <w:sz w:val="22"/>
          <w:szCs w:val="22"/>
        </w:rPr>
      </w:pPr>
      <w:r w:rsidRPr="00F94E4B">
        <w:rPr>
          <w:rFonts w:ascii="Times New Roman" w:hAnsi="Times New Roman"/>
          <w:sz w:val="22"/>
          <w:szCs w:val="22"/>
        </w:rPr>
        <w:t xml:space="preserve">one (1) </w:t>
      </w:r>
      <w:r w:rsidR="00671C60" w:rsidRPr="00F94E4B">
        <w:rPr>
          <w:rFonts w:ascii="Times New Roman" w:hAnsi="Times New Roman"/>
          <w:b/>
          <w:sz w:val="22"/>
          <w:szCs w:val="22"/>
          <w:u w:val="single"/>
        </w:rPr>
        <w:t xml:space="preserve">AYSO </w:t>
      </w:r>
      <w:r w:rsidRPr="00F94E4B">
        <w:rPr>
          <w:rFonts w:ascii="Times New Roman" w:hAnsi="Times New Roman"/>
          <w:b/>
          <w:sz w:val="22"/>
          <w:szCs w:val="22"/>
          <w:u w:val="single"/>
        </w:rPr>
        <w:t>CERTIFIED</w:t>
      </w:r>
      <w:r w:rsidRPr="00F94E4B">
        <w:rPr>
          <w:rFonts w:ascii="Times New Roman" w:hAnsi="Times New Roman"/>
          <w:b/>
          <w:sz w:val="22"/>
          <w:szCs w:val="22"/>
        </w:rPr>
        <w:t xml:space="preserve"> (and </w:t>
      </w:r>
      <w:r w:rsidR="00671C60" w:rsidRPr="00F94E4B">
        <w:rPr>
          <w:rFonts w:ascii="Times New Roman" w:hAnsi="Times New Roman"/>
          <w:b/>
          <w:sz w:val="22"/>
          <w:szCs w:val="22"/>
        </w:rPr>
        <w:t>currently</w:t>
      </w:r>
      <w:r w:rsidRPr="00F94E4B">
        <w:rPr>
          <w:rFonts w:ascii="Times New Roman" w:hAnsi="Times New Roman"/>
          <w:b/>
          <w:sz w:val="22"/>
          <w:szCs w:val="22"/>
        </w:rPr>
        <w:t xml:space="preserve"> registered)</w:t>
      </w:r>
      <w:r w:rsidRPr="00F94E4B">
        <w:rPr>
          <w:rFonts w:ascii="Times New Roman" w:hAnsi="Times New Roman"/>
          <w:sz w:val="22"/>
          <w:szCs w:val="22"/>
        </w:rPr>
        <w:t xml:space="preserve"> team referee for all U8 and </w:t>
      </w:r>
      <w:r w:rsidR="008B05DF">
        <w:rPr>
          <w:rFonts w:ascii="Times New Roman" w:hAnsi="Times New Roman"/>
          <w:sz w:val="22"/>
          <w:szCs w:val="22"/>
        </w:rPr>
        <w:t xml:space="preserve">above </w:t>
      </w:r>
      <w:r w:rsidRPr="00F94E4B">
        <w:rPr>
          <w:rFonts w:ascii="Times New Roman" w:hAnsi="Times New Roman"/>
          <w:sz w:val="22"/>
          <w:szCs w:val="22"/>
        </w:rPr>
        <w:t>division teams</w:t>
      </w:r>
    </w:p>
    <w:p w:rsidR="00BF741C" w:rsidRPr="00F94E4B" w:rsidRDefault="00AD29FD">
      <w:pPr>
        <w:tabs>
          <w:tab w:val="left" w:pos="720"/>
        </w:tabs>
        <w:autoSpaceDE w:val="0"/>
        <w:autoSpaceDN w:val="0"/>
        <w:adjustRightInd w:val="0"/>
        <w:spacing w:after="240"/>
        <w:ind w:left="720" w:hanging="360"/>
        <w:jc w:val="both"/>
        <w:rPr>
          <w:rFonts w:ascii="Times New Roman" w:hAnsi="Times New Roman"/>
          <w:sz w:val="22"/>
          <w:szCs w:val="22"/>
        </w:rPr>
      </w:pPr>
      <w:r w:rsidRPr="00F94E4B">
        <w:rPr>
          <w:rFonts w:ascii="Times New Roman" w:hAnsi="Times New Roman"/>
          <w:sz w:val="22"/>
          <w:szCs w:val="22"/>
        </w:rPr>
        <w:t xml:space="preserve">2. </w:t>
      </w:r>
      <w:r w:rsidRPr="00F94E4B">
        <w:rPr>
          <w:rFonts w:ascii="Times New Roman" w:hAnsi="Times New Roman"/>
          <w:sz w:val="22"/>
          <w:szCs w:val="22"/>
        </w:rPr>
        <w:tab/>
        <w:t>By the first game of the season, the referees must be AYSO certified. The Team Referee should be from within the framework of their team (i.e. Father, Mother, Sister, Brother, Grandfather, Grandmother, Uncle, Aunt, Legal Guardian, Friend, etc</w:t>
      </w:r>
      <w:r w:rsidR="00583823" w:rsidRPr="00F94E4B">
        <w:rPr>
          <w:rFonts w:ascii="Times New Roman" w:hAnsi="Times New Roman"/>
          <w:sz w:val="22"/>
          <w:szCs w:val="22"/>
        </w:rPr>
        <w:t>..</w:t>
      </w:r>
      <w:r w:rsidRPr="00F94E4B">
        <w:rPr>
          <w:rFonts w:ascii="Times New Roman" w:hAnsi="Times New Roman"/>
          <w:sz w:val="22"/>
          <w:szCs w:val="22"/>
        </w:rPr>
        <w:t>.)</w:t>
      </w:r>
      <w:r w:rsidR="00583823" w:rsidRPr="00F94E4B">
        <w:rPr>
          <w:rFonts w:ascii="Times New Roman" w:hAnsi="Times New Roman"/>
          <w:sz w:val="22"/>
          <w:szCs w:val="22"/>
        </w:rPr>
        <w:t>.</w:t>
      </w:r>
    </w:p>
    <w:p w:rsidR="00BF741C" w:rsidRPr="00F94E4B" w:rsidRDefault="00AD29FD">
      <w:pPr>
        <w:tabs>
          <w:tab w:val="left" w:pos="720"/>
        </w:tabs>
        <w:autoSpaceDE w:val="0"/>
        <w:autoSpaceDN w:val="0"/>
        <w:adjustRightInd w:val="0"/>
        <w:spacing w:after="240"/>
        <w:ind w:left="720" w:hanging="360"/>
        <w:jc w:val="both"/>
        <w:rPr>
          <w:rFonts w:ascii="Times New Roman" w:hAnsi="Times New Roman"/>
          <w:sz w:val="22"/>
          <w:szCs w:val="22"/>
        </w:rPr>
      </w:pPr>
      <w:r w:rsidRPr="00F94E4B">
        <w:rPr>
          <w:rFonts w:ascii="Times New Roman" w:hAnsi="Times New Roman"/>
          <w:sz w:val="22"/>
          <w:szCs w:val="22"/>
        </w:rPr>
        <w:t xml:space="preserve">3. </w:t>
      </w:r>
      <w:r w:rsidRPr="00F94E4B">
        <w:rPr>
          <w:rFonts w:ascii="Times New Roman" w:hAnsi="Times New Roman"/>
          <w:sz w:val="22"/>
          <w:szCs w:val="22"/>
        </w:rPr>
        <w:tab/>
        <w:t xml:space="preserve">For U8 and younger, the Team Referee may center their own team’s game. </w:t>
      </w:r>
    </w:p>
    <w:p w:rsidR="00BF741C" w:rsidRPr="00F94E4B" w:rsidRDefault="00AD29FD">
      <w:pPr>
        <w:tabs>
          <w:tab w:val="left" w:pos="720"/>
        </w:tabs>
        <w:autoSpaceDE w:val="0"/>
        <w:autoSpaceDN w:val="0"/>
        <w:adjustRightInd w:val="0"/>
        <w:spacing w:after="240"/>
        <w:ind w:left="720" w:hanging="360"/>
        <w:jc w:val="both"/>
        <w:rPr>
          <w:rFonts w:ascii="Times New Roman" w:hAnsi="Times New Roman"/>
          <w:sz w:val="22"/>
          <w:szCs w:val="22"/>
        </w:rPr>
      </w:pPr>
      <w:r w:rsidRPr="00F94E4B">
        <w:rPr>
          <w:rFonts w:ascii="Times New Roman" w:hAnsi="Times New Roman"/>
          <w:sz w:val="22"/>
          <w:szCs w:val="22"/>
        </w:rPr>
        <w:t xml:space="preserve"> </w:t>
      </w:r>
      <w:r w:rsidRPr="00F94E4B">
        <w:rPr>
          <w:rFonts w:ascii="Times New Roman" w:hAnsi="Times New Roman"/>
          <w:sz w:val="22"/>
          <w:szCs w:val="22"/>
        </w:rPr>
        <w:tab/>
        <w:t>For U</w:t>
      </w:r>
      <w:r w:rsidR="008B05DF">
        <w:rPr>
          <w:rFonts w:ascii="Times New Roman" w:hAnsi="Times New Roman"/>
          <w:sz w:val="22"/>
          <w:szCs w:val="22"/>
        </w:rPr>
        <w:t>10</w:t>
      </w:r>
      <w:r w:rsidRPr="00F94E4B">
        <w:rPr>
          <w:rFonts w:ascii="Times New Roman" w:hAnsi="Times New Roman"/>
          <w:sz w:val="22"/>
          <w:szCs w:val="22"/>
        </w:rPr>
        <w:t xml:space="preserve"> and older, during the Regular Season and Spring Season, the Team Referee may be Assistant Referee for their own team’s game. The Center Referee for U9 and older should be independent. A Team Referee may Center his/her own team’s game in the absence of an independent referee.</w:t>
      </w:r>
    </w:p>
    <w:p w:rsidR="00BF741C" w:rsidRPr="00F94E4B" w:rsidRDefault="00AD29FD">
      <w:pPr>
        <w:tabs>
          <w:tab w:val="left" w:pos="720"/>
        </w:tabs>
        <w:autoSpaceDE w:val="0"/>
        <w:autoSpaceDN w:val="0"/>
        <w:adjustRightInd w:val="0"/>
        <w:spacing w:after="240"/>
        <w:ind w:left="720" w:hanging="360"/>
        <w:jc w:val="both"/>
        <w:rPr>
          <w:rFonts w:ascii="Times New Roman" w:hAnsi="Times New Roman"/>
          <w:sz w:val="22"/>
          <w:szCs w:val="22"/>
        </w:rPr>
      </w:pPr>
      <w:r w:rsidRPr="00F94E4B">
        <w:rPr>
          <w:rFonts w:ascii="Times New Roman" w:hAnsi="Times New Roman"/>
          <w:sz w:val="22"/>
          <w:szCs w:val="22"/>
        </w:rPr>
        <w:t xml:space="preserve">5. </w:t>
      </w:r>
      <w:r w:rsidRPr="00F94E4B">
        <w:rPr>
          <w:rFonts w:ascii="Times New Roman" w:hAnsi="Times New Roman"/>
          <w:sz w:val="22"/>
          <w:szCs w:val="22"/>
        </w:rPr>
        <w:tab/>
        <w:t>For competitive divisions (U</w:t>
      </w:r>
      <w:r w:rsidR="008B05DF">
        <w:rPr>
          <w:rFonts w:ascii="Times New Roman" w:hAnsi="Times New Roman"/>
          <w:sz w:val="22"/>
          <w:szCs w:val="22"/>
        </w:rPr>
        <w:t>10</w:t>
      </w:r>
      <w:r w:rsidRPr="00F94E4B">
        <w:rPr>
          <w:rFonts w:ascii="Times New Roman" w:hAnsi="Times New Roman"/>
          <w:sz w:val="22"/>
          <w:szCs w:val="22"/>
        </w:rPr>
        <w:t xml:space="preserve"> and above), referees (including Youth Referees) during the regular season may earn additional points toward their team’s point totals in determining the team’s play-off berth. Referees can earn points by being Center or Assistant Referee at any age level. Referee points may be earned in the following manner:</w:t>
      </w:r>
    </w:p>
    <w:p w:rsidR="008B05DF" w:rsidRDefault="00AD29FD" w:rsidP="008B05DF">
      <w:pPr>
        <w:numPr>
          <w:ilvl w:val="0"/>
          <w:numId w:val="61"/>
        </w:numPr>
        <w:tabs>
          <w:tab w:val="clear" w:pos="2160"/>
        </w:tabs>
        <w:autoSpaceDE w:val="0"/>
        <w:autoSpaceDN w:val="0"/>
        <w:adjustRightInd w:val="0"/>
        <w:spacing w:after="120"/>
        <w:ind w:hanging="720"/>
        <w:jc w:val="both"/>
        <w:rPr>
          <w:rFonts w:ascii="Times New Roman" w:hAnsi="Times New Roman"/>
          <w:sz w:val="22"/>
          <w:szCs w:val="22"/>
        </w:rPr>
      </w:pPr>
      <w:r w:rsidRPr="008B05DF">
        <w:rPr>
          <w:rFonts w:ascii="Times New Roman" w:hAnsi="Times New Roman"/>
          <w:sz w:val="22"/>
          <w:szCs w:val="22"/>
        </w:rPr>
        <w:t xml:space="preserve">1 </w:t>
      </w:r>
      <w:r w:rsidR="008B05DF">
        <w:rPr>
          <w:rFonts w:ascii="Times New Roman" w:hAnsi="Times New Roman"/>
          <w:sz w:val="22"/>
          <w:szCs w:val="22"/>
        </w:rPr>
        <w:t>point to center or assist any AYSO 57 game.</w:t>
      </w:r>
    </w:p>
    <w:p w:rsidR="00BF741C" w:rsidRPr="00F94E4B" w:rsidRDefault="008B05DF" w:rsidP="00AD29FD">
      <w:pPr>
        <w:numPr>
          <w:ilvl w:val="0"/>
          <w:numId w:val="61"/>
        </w:numPr>
        <w:tabs>
          <w:tab w:val="clear" w:pos="2160"/>
        </w:tabs>
        <w:autoSpaceDE w:val="0"/>
        <w:autoSpaceDN w:val="0"/>
        <w:adjustRightInd w:val="0"/>
        <w:spacing w:after="120"/>
        <w:ind w:hanging="720"/>
        <w:jc w:val="both"/>
        <w:rPr>
          <w:rFonts w:ascii="Times New Roman" w:hAnsi="Times New Roman"/>
          <w:sz w:val="22"/>
          <w:szCs w:val="22"/>
        </w:rPr>
      </w:pPr>
      <w:r>
        <w:rPr>
          <w:rFonts w:ascii="Times New Roman" w:hAnsi="Times New Roman"/>
          <w:sz w:val="22"/>
          <w:szCs w:val="22"/>
        </w:rPr>
        <w:t xml:space="preserve">1 </w:t>
      </w:r>
      <w:r w:rsidR="00AD29FD" w:rsidRPr="00F94E4B">
        <w:rPr>
          <w:rFonts w:ascii="Times New Roman" w:hAnsi="Times New Roman"/>
          <w:sz w:val="22"/>
          <w:szCs w:val="22"/>
        </w:rPr>
        <w:t>point to Referee a U8 or younger game.</w:t>
      </w:r>
    </w:p>
    <w:p w:rsidR="00BF741C" w:rsidRPr="00F94E4B" w:rsidRDefault="00AD29FD" w:rsidP="00AD29FD">
      <w:pPr>
        <w:numPr>
          <w:ilvl w:val="0"/>
          <w:numId w:val="61"/>
        </w:numPr>
        <w:tabs>
          <w:tab w:val="clear" w:pos="2160"/>
        </w:tabs>
        <w:autoSpaceDE w:val="0"/>
        <w:autoSpaceDN w:val="0"/>
        <w:adjustRightInd w:val="0"/>
        <w:spacing w:after="240"/>
        <w:ind w:hanging="720"/>
        <w:jc w:val="both"/>
        <w:rPr>
          <w:rFonts w:ascii="Times New Roman" w:hAnsi="Times New Roman"/>
          <w:sz w:val="22"/>
          <w:szCs w:val="22"/>
        </w:rPr>
      </w:pPr>
      <w:r w:rsidRPr="00F94E4B">
        <w:rPr>
          <w:rFonts w:ascii="Times New Roman" w:hAnsi="Times New Roman"/>
          <w:sz w:val="22"/>
          <w:szCs w:val="22"/>
        </w:rPr>
        <w:t xml:space="preserve">Minimum of </w:t>
      </w:r>
      <w:r w:rsidR="008B05DF">
        <w:rPr>
          <w:rFonts w:ascii="Times New Roman" w:hAnsi="Times New Roman"/>
          <w:sz w:val="22"/>
          <w:szCs w:val="22"/>
        </w:rPr>
        <w:t>5</w:t>
      </w:r>
      <w:r w:rsidRPr="00F94E4B">
        <w:rPr>
          <w:rFonts w:ascii="Times New Roman" w:hAnsi="Times New Roman"/>
          <w:sz w:val="22"/>
          <w:szCs w:val="22"/>
        </w:rPr>
        <w:t xml:space="preserve"> Team Referee Points are required to qualify for the Post Season Playoffs</w:t>
      </w:r>
      <w:r w:rsidR="008B05DF">
        <w:rPr>
          <w:rFonts w:ascii="Times New Roman" w:hAnsi="Times New Roman"/>
          <w:sz w:val="22"/>
          <w:szCs w:val="22"/>
        </w:rPr>
        <w:t>.</w:t>
      </w:r>
    </w:p>
    <w:p w:rsidR="00BF741C" w:rsidRPr="00F94E4B" w:rsidRDefault="00AD29FD">
      <w:pPr>
        <w:tabs>
          <w:tab w:val="left" w:pos="720"/>
        </w:tabs>
        <w:autoSpaceDE w:val="0"/>
        <w:autoSpaceDN w:val="0"/>
        <w:adjustRightInd w:val="0"/>
        <w:spacing w:after="240"/>
        <w:ind w:left="720" w:hanging="360"/>
        <w:jc w:val="both"/>
        <w:rPr>
          <w:rFonts w:ascii="Times New Roman" w:hAnsi="Times New Roman"/>
          <w:sz w:val="22"/>
          <w:szCs w:val="22"/>
        </w:rPr>
      </w:pPr>
      <w:r w:rsidRPr="00F94E4B">
        <w:rPr>
          <w:rFonts w:ascii="Times New Roman" w:hAnsi="Times New Roman"/>
          <w:sz w:val="22"/>
          <w:szCs w:val="22"/>
        </w:rPr>
        <w:t xml:space="preserve">6. </w:t>
      </w:r>
      <w:r w:rsidRPr="00F94E4B">
        <w:rPr>
          <w:rFonts w:ascii="Times New Roman" w:hAnsi="Times New Roman"/>
          <w:sz w:val="22"/>
          <w:szCs w:val="22"/>
        </w:rPr>
        <w:tab/>
        <w:t>The following are restrictions on Referee Points for the Fall Season:</w:t>
      </w:r>
    </w:p>
    <w:p w:rsidR="00BF741C" w:rsidRPr="00F94E4B" w:rsidRDefault="00AD29FD" w:rsidP="00AD29FD">
      <w:pPr>
        <w:numPr>
          <w:ilvl w:val="0"/>
          <w:numId w:val="59"/>
        </w:numPr>
        <w:autoSpaceDE w:val="0"/>
        <w:autoSpaceDN w:val="0"/>
        <w:adjustRightInd w:val="0"/>
        <w:spacing w:after="120"/>
        <w:ind w:hanging="720"/>
        <w:jc w:val="both"/>
        <w:rPr>
          <w:rFonts w:ascii="Times New Roman" w:hAnsi="Times New Roman"/>
          <w:sz w:val="22"/>
          <w:szCs w:val="22"/>
        </w:rPr>
      </w:pPr>
      <w:r w:rsidRPr="00F94E4B">
        <w:rPr>
          <w:rFonts w:ascii="Times New Roman" w:hAnsi="Times New Roman"/>
          <w:sz w:val="22"/>
          <w:szCs w:val="22"/>
        </w:rPr>
        <w:t xml:space="preserve">To earn Points, Referee must sign up for the game on the </w:t>
      </w:r>
      <w:hyperlink r:id="rId13" w:history="1">
        <w:r w:rsidR="008B05DF" w:rsidRPr="006A6279">
          <w:rPr>
            <w:rStyle w:val="Hyperlink"/>
            <w:rFonts w:ascii="Times New Roman" w:hAnsi="Times New Roman"/>
            <w:sz w:val="22"/>
            <w:szCs w:val="22"/>
          </w:rPr>
          <w:t>www.matchtrak.com</w:t>
        </w:r>
      </w:hyperlink>
      <w:r w:rsidRPr="00F94E4B">
        <w:rPr>
          <w:rFonts w:ascii="Times New Roman" w:hAnsi="Times New Roman"/>
          <w:sz w:val="22"/>
          <w:szCs w:val="22"/>
        </w:rPr>
        <w:t xml:space="preserve"> website or the applicable AYSO website. If a game is covered at</w:t>
      </w:r>
      <w:r w:rsidR="00671C60" w:rsidRPr="00F94E4B">
        <w:rPr>
          <w:rFonts w:ascii="Times New Roman" w:hAnsi="Times New Roman"/>
          <w:sz w:val="22"/>
          <w:szCs w:val="22"/>
        </w:rPr>
        <w:t xml:space="preserve"> the</w:t>
      </w:r>
      <w:r w:rsidRPr="00F94E4B">
        <w:rPr>
          <w:rFonts w:ascii="Times New Roman" w:hAnsi="Times New Roman"/>
          <w:sz w:val="22"/>
          <w:szCs w:val="22"/>
        </w:rPr>
        <w:t xml:space="preserve"> last minute without signing up on the web, referee must send an email to </w:t>
      </w:r>
      <w:r w:rsidR="00671C60" w:rsidRPr="00F94E4B">
        <w:rPr>
          <w:rFonts w:ascii="Times New Roman" w:hAnsi="Times New Roman"/>
          <w:sz w:val="22"/>
          <w:szCs w:val="22"/>
          <w:u w:val="single"/>
        </w:rPr>
        <w:t>r</w:t>
      </w:r>
      <w:r w:rsidR="008B05DF">
        <w:rPr>
          <w:rFonts w:ascii="Times New Roman" w:hAnsi="Times New Roman"/>
          <w:sz w:val="22"/>
          <w:szCs w:val="22"/>
          <w:u w:val="single"/>
        </w:rPr>
        <w:t>c</w:t>
      </w:r>
      <w:r w:rsidRPr="00F94E4B">
        <w:rPr>
          <w:rFonts w:ascii="Times New Roman" w:hAnsi="Times New Roman"/>
          <w:sz w:val="22"/>
          <w:szCs w:val="22"/>
          <w:u w:val="single"/>
        </w:rPr>
        <w:t>@ayso57.org</w:t>
      </w:r>
      <w:r w:rsidR="00671C60" w:rsidRPr="00F94E4B">
        <w:rPr>
          <w:rFonts w:ascii="Times New Roman" w:hAnsi="Times New Roman"/>
          <w:sz w:val="22"/>
          <w:szCs w:val="22"/>
        </w:rPr>
        <w:t xml:space="preserve"> with the game information with</w:t>
      </w:r>
      <w:r w:rsidRPr="00F94E4B">
        <w:rPr>
          <w:rFonts w:ascii="Times New Roman" w:hAnsi="Times New Roman"/>
          <w:sz w:val="22"/>
          <w:szCs w:val="22"/>
        </w:rPr>
        <w:t xml:space="preserve">in 48 hours, to receive the credit for the game. </w:t>
      </w:r>
      <w:r w:rsidRPr="00F94E4B">
        <w:rPr>
          <w:rFonts w:ascii="Times New Roman" w:hAnsi="Times New Roman"/>
          <w:b/>
          <w:sz w:val="22"/>
          <w:szCs w:val="22"/>
        </w:rPr>
        <w:t xml:space="preserve"> </w:t>
      </w:r>
    </w:p>
    <w:p w:rsidR="00BF741C" w:rsidRPr="00F94E4B" w:rsidRDefault="00AD29FD" w:rsidP="00AD29FD">
      <w:pPr>
        <w:numPr>
          <w:ilvl w:val="0"/>
          <w:numId w:val="59"/>
        </w:numPr>
        <w:autoSpaceDE w:val="0"/>
        <w:autoSpaceDN w:val="0"/>
        <w:adjustRightInd w:val="0"/>
        <w:spacing w:after="240"/>
        <w:ind w:hanging="720"/>
        <w:jc w:val="both"/>
        <w:rPr>
          <w:rFonts w:ascii="Times New Roman" w:hAnsi="Times New Roman"/>
          <w:sz w:val="22"/>
          <w:szCs w:val="22"/>
        </w:rPr>
      </w:pPr>
      <w:r w:rsidRPr="00F94E4B">
        <w:rPr>
          <w:rFonts w:ascii="Times New Roman" w:hAnsi="Times New Roman"/>
          <w:sz w:val="22"/>
          <w:szCs w:val="22"/>
        </w:rPr>
        <w:t>If a Referee has additional points not needed for his/her designated team, the Referee can allocate the additional points to other teams.</w:t>
      </w:r>
    </w:p>
    <w:p w:rsidR="00BF741C" w:rsidRPr="00F94E4B" w:rsidRDefault="00AD29FD">
      <w:pPr>
        <w:tabs>
          <w:tab w:val="left" w:pos="720"/>
        </w:tabs>
        <w:autoSpaceDE w:val="0"/>
        <w:autoSpaceDN w:val="0"/>
        <w:adjustRightInd w:val="0"/>
        <w:spacing w:after="240"/>
        <w:ind w:left="720" w:hanging="360"/>
        <w:jc w:val="both"/>
        <w:rPr>
          <w:rFonts w:ascii="Times New Roman" w:hAnsi="Times New Roman"/>
          <w:sz w:val="22"/>
          <w:szCs w:val="22"/>
        </w:rPr>
      </w:pPr>
      <w:r w:rsidRPr="00F94E4B">
        <w:rPr>
          <w:rFonts w:ascii="Times New Roman" w:hAnsi="Times New Roman"/>
          <w:sz w:val="22"/>
          <w:szCs w:val="22"/>
        </w:rPr>
        <w:t xml:space="preserve">7. </w:t>
      </w:r>
      <w:r w:rsidRPr="00F94E4B">
        <w:rPr>
          <w:rFonts w:ascii="Times New Roman" w:hAnsi="Times New Roman"/>
          <w:sz w:val="22"/>
          <w:szCs w:val="22"/>
        </w:rPr>
        <w:tab/>
        <w:t>Additional Ways to earn Referee Points:</w:t>
      </w:r>
    </w:p>
    <w:p w:rsidR="00BF741C" w:rsidRPr="00F94E4B" w:rsidRDefault="00AD29FD" w:rsidP="00AD29FD">
      <w:pPr>
        <w:numPr>
          <w:ilvl w:val="0"/>
          <w:numId w:val="58"/>
        </w:numPr>
        <w:tabs>
          <w:tab w:val="clear" w:pos="2160"/>
        </w:tabs>
        <w:autoSpaceDE w:val="0"/>
        <w:autoSpaceDN w:val="0"/>
        <w:adjustRightInd w:val="0"/>
        <w:spacing w:after="120"/>
        <w:ind w:hanging="720"/>
        <w:jc w:val="both"/>
        <w:rPr>
          <w:rFonts w:ascii="Times New Roman" w:hAnsi="Times New Roman"/>
          <w:sz w:val="22"/>
          <w:szCs w:val="22"/>
        </w:rPr>
      </w:pPr>
      <w:r w:rsidRPr="00F94E4B">
        <w:rPr>
          <w:rFonts w:ascii="Times New Roman" w:hAnsi="Times New Roman"/>
          <w:sz w:val="22"/>
          <w:szCs w:val="22"/>
        </w:rPr>
        <w:t>Referee Point will be awarded to a Referee who successfully completes the Basic Referee Course, including Safe Haven, 1 point.</w:t>
      </w:r>
    </w:p>
    <w:p w:rsidR="00BF741C" w:rsidRPr="00F94E4B" w:rsidRDefault="00AD29FD" w:rsidP="00AD29FD">
      <w:pPr>
        <w:numPr>
          <w:ilvl w:val="0"/>
          <w:numId w:val="58"/>
        </w:numPr>
        <w:tabs>
          <w:tab w:val="clear" w:pos="2160"/>
        </w:tabs>
        <w:autoSpaceDE w:val="0"/>
        <w:autoSpaceDN w:val="0"/>
        <w:adjustRightInd w:val="0"/>
        <w:spacing w:after="120"/>
        <w:ind w:hanging="720"/>
        <w:jc w:val="both"/>
        <w:rPr>
          <w:rFonts w:ascii="Times New Roman" w:hAnsi="Times New Roman"/>
          <w:sz w:val="22"/>
          <w:szCs w:val="22"/>
        </w:rPr>
      </w:pPr>
      <w:r w:rsidRPr="00F94E4B">
        <w:rPr>
          <w:rFonts w:ascii="Times New Roman" w:hAnsi="Times New Roman"/>
          <w:sz w:val="22"/>
          <w:szCs w:val="22"/>
        </w:rPr>
        <w:lastRenderedPageBreak/>
        <w:t>Referee Points will be awarded to a Referee who has successfully completed any of the following classes since the end of the prior Fall season:</w:t>
      </w:r>
    </w:p>
    <w:p w:rsidR="00BF741C" w:rsidRPr="00F94E4B" w:rsidRDefault="00AD29FD" w:rsidP="00AD29FD">
      <w:pPr>
        <w:numPr>
          <w:ilvl w:val="1"/>
          <w:numId w:val="58"/>
        </w:numPr>
        <w:autoSpaceDE w:val="0"/>
        <w:autoSpaceDN w:val="0"/>
        <w:adjustRightInd w:val="0"/>
        <w:spacing w:after="120"/>
        <w:jc w:val="both"/>
        <w:rPr>
          <w:rFonts w:ascii="Times New Roman" w:hAnsi="Times New Roman"/>
          <w:sz w:val="22"/>
          <w:szCs w:val="22"/>
        </w:rPr>
      </w:pPr>
      <w:r w:rsidRPr="00F94E4B">
        <w:rPr>
          <w:rFonts w:ascii="Times New Roman" w:hAnsi="Times New Roman"/>
          <w:sz w:val="22"/>
          <w:szCs w:val="22"/>
        </w:rPr>
        <w:t>Upgrade to Intermediate Referee (including assessment), 2 point</w:t>
      </w:r>
      <w:r w:rsidR="00671C60" w:rsidRPr="00F94E4B">
        <w:rPr>
          <w:rFonts w:ascii="Times New Roman" w:hAnsi="Times New Roman"/>
          <w:sz w:val="22"/>
          <w:szCs w:val="22"/>
        </w:rPr>
        <w:t>s</w:t>
      </w:r>
      <w:r w:rsidRPr="00F94E4B">
        <w:rPr>
          <w:rFonts w:ascii="Times New Roman" w:hAnsi="Times New Roman"/>
          <w:sz w:val="22"/>
          <w:szCs w:val="22"/>
        </w:rPr>
        <w:t>.</w:t>
      </w:r>
    </w:p>
    <w:p w:rsidR="00BF741C" w:rsidRPr="00F94E4B" w:rsidRDefault="00AD29FD" w:rsidP="00AD29FD">
      <w:pPr>
        <w:numPr>
          <w:ilvl w:val="1"/>
          <w:numId w:val="58"/>
        </w:numPr>
        <w:autoSpaceDE w:val="0"/>
        <w:autoSpaceDN w:val="0"/>
        <w:adjustRightInd w:val="0"/>
        <w:spacing w:after="120"/>
        <w:jc w:val="both"/>
        <w:rPr>
          <w:rFonts w:ascii="Times New Roman" w:hAnsi="Times New Roman"/>
          <w:sz w:val="22"/>
          <w:szCs w:val="22"/>
        </w:rPr>
      </w:pPr>
      <w:r w:rsidRPr="00F94E4B">
        <w:rPr>
          <w:rFonts w:ascii="Times New Roman" w:hAnsi="Times New Roman"/>
          <w:sz w:val="22"/>
          <w:szCs w:val="22"/>
        </w:rPr>
        <w:t>Upgrade to Advanced or higher Referee (including assessment), 5 point</w:t>
      </w:r>
      <w:r w:rsidR="00671C60" w:rsidRPr="00F94E4B">
        <w:rPr>
          <w:rFonts w:ascii="Times New Roman" w:hAnsi="Times New Roman"/>
          <w:sz w:val="22"/>
          <w:szCs w:val="22"/>
        </w:rPr>
        <w:t>s</w:t>
      </w:r>
      <w:r w:rsidRPr="00F94E4B">
        <w:rPr>
          <w:rFonts w:ascii="Times New Roman" w:hAnsi="Times New Roman"/>
          <w:sz w:val="22"/>
          <w:szCs w:val="22"/>
        </w:rPr>
        <w:t>.</w:t>
      </w:r>
    </w:p>
    <w:p w:rsidR="00BF741C" w:rsidRPr="00F94E4B" w:rsidRDefault="00AD29FD" w:rsidP="00AD29FD">
      <w:pPr>
        <w:numPr>
          <w:ilvl w:val="1"/>
          <w:numId w:val="58"/>
        </w:numPr>
        <w:autoSpaceDE w:val="0"/>
        <w:autoSpaceDN w:val="0"/>
        <w:adjustRightInd w:val="0"/>
        <w:spacing w:after="120"/>
        <w:jc w:val="both"/>
        <w:rPr>
          <w:rFonts w:ascii="Times New Roman" w:hAnsi="Times New Roman"/>
          <w:sz w:val="22"/>
          <w:szCs w:val="22"/>
        </w:rPr>
      </w:pPr>
      <w:r w:rsidRPr="00F94E4B">
        <w:rPr>
          <w:rFonts w:ascii="Times New Roman" w:hAnsi="Times New Roman"/>
          <w:sz w:val="22"/>
          <w:szCs w:val="22"/>
        </w:rPr>
        <w:t>Basic (or higher) Referee Instructor, 5 point</w:t>
      </w:r>
      <w:r w:rsidR="00671C60" w:rsidRPr="00F94E4B">
        <w:rPr>
          <w:rFonts w:ascii="Times New Roman" w:hAnsi="Times New Roman"/>
          <w:sz w:val="22"/>
          <w:szCs w:val="22"/>
        </w:rPr>
        <w:t>s</w:t>
      </w:r>
      <w:r w:rsidRPr="00F94E4B">
        <w:rPr>
          <w:rFonts w:ascii="Times New Roman" w:hAnsi="Times New Roman"/>
          <w:sz w:val="22"/>
          <w:szCs w:val="22"/>
        </w:rPr>
        <w:t>.</w:t>
      </w:r>
    </w:p>
    <w:p w:rsidR="00BF741C" w:rsidRPr="00F94E4B" w:rsidRDefault="00AD29FD" w:rsidP="00AD29FD">
      <w:pPr>
        <w:numPr>
          <w:ilvl w:val="1"/>
          <w:numId w:val="58"/>
        </w:numPr>
        <w:autoSpaceDE w:val="0"/>
        <w:autoSpaceDN w:val="0"/>
        <w:adjustRightInd w:val="0"/>
        <w:spacing w:after="240"/>
        <w:jc w:val="both"/>
        <w:rPr>
          <w:rFonts w:ascii="Times New Roman" w:hAnsi="Times New Roman"/>
          <w:sz w:val="22"/>
          <w:szCs w:val="22"/>
        </w:rPr>
      </w:pPr>
      <w:r w:rsidRPr="00F94E4B">
        <w:rPr>
          <w:rFonts w:ascii="Times New Roman" w:hAnsi="Times New Roman"/>
          <w:sz w:val="22"/>
          <w:szCs w:val="22"/>
        </w:rPr>
        <w:t>Referee Assessor, 5 point</w:t>
      </w:r>
      <w:r w:rsidR="00671C60" w:rsidRPr="00F94E4B">
        <w:rPr>
          <w:rFonts w:ascii="Times New Roman" w:hAnsi="Times New Roman"/>
          <w:sz w:val="22"/>
          <w:szCs w:val="22"/>
        </w:rPr>
        <w:t>s</w:t>
      </w:r>
      <w:r w:rsidRPr="00F94E4B">
        <w:rPr>
          <w:rFonts w:ascii="Times New Roman" w:hAnsi="Times New Roman"/>
          <w:sz w:val="22"/>
          <w:szCs w:val="22"/>
        </w:rPr>
        <w:t>.</w:t>
      </w:r>
    </w:p>
    <w:p w:rsidR="00BF741C" w:rsidRPr="00F94E4B" w:rsidRDefault="00AD29FD">
      <w:pPr>
        <w:tabs>
          <w:tab w:val="left" w:pos="720"/>
        </w:tabs>
        <w:autoSpaceDE w:val="0"/>
        <w:autoSpaceDN w:val="0"/>
        <w:adjustRightInd w:val="0"/>
        <w:spacing w:after="240"/>
        <w:ind w:left="720" w:hanging="360"/>
        <w:jc w:val="both"/>
        <w:rPr>
          <w:rFonts w:ascii="Times New Roman" w:hAnsi="Times New Roman"/>
          <w:sz w:val="22"/>
          <w:szCs w:val="22"/>
        </w:rPr>
      </w:pPr>
      <w:r w:rsidRPr="00F94E4B">
        <w:rPr>
          <w:rFonts w:ascii="Times New Roman" w:hAnsi="Times New Roman"/>
          <w:sz w:val="22"/>
          <w:szCs w:val="22"/>
        </w:rPr>
        <w:t xml:space="preserve">9. </w:t>
      </w:r>
      <w:r w:rsidRPr="00F94E4B">
        <w:rPr>
          <w:rFonts w:ascii="Times New Roman" w:hAnsi="Times New Roman"/>
          <w:sz w:val="22"/>
          <w:szCs w:val="22"/>
        </w:rPr>
        <w:tab/>
        <w:t>The Regional Referee Administrator (</w:t>
      </w:r>
      <w:r w:rsidRPr="00F94E4B">
        <w:rPr>
          <w:rFonts w:ascii="Times New Roman" w:hAnsi="Times New Roman"/>
          <w:b/>
          <w:sz w:val="22"/>
          <w:szCs w:val="22"/>
        </w:rPr>
        <w:t>"RRA"</w:t>
      </w:r>
      <w:r w:rsidRPr="00F94E4B">
        <w:rPr>
          <w:rFonts w:ascii="Times New Roman" w:hAnsi="Times New Roman"/>
          <w:sz w:val="22"/>
          <w:szCs w:val="22"/>
        </w:rPr>
        <w:t>) or designate is responsible for tabulating and reporting Referee Points. The RRA will make every effort to update Referee Points within 7 days after the game. With any disputes, the ruling of either the RRA or the Regional Commissioner will be final.</w:t>
      </w:r>
    </w:p>
    <w:p w:rsidR="00BF741C" w:rsidRPr="00F94E4B" w:rsidRDefault="00AD29FD">
      <w:pPr>
        <w:tabs>
          <w:tab w:val="left" w:pos="720"/>
        </w:tabs>
        <w:autoSpaceDE w:val="0"/>
        <w:autoSpaceDN w:val="0"/>
        <w:adjustRightInd w:val="0"/>
        <w:spacing w:after="240"/>
        <w:ind w:left="720" w:hanging="360"/>
        <w:jc w:val="both"/>
        <w:rPr>
          <w:rFonts w:ascii="Times New Roman" w:hAnsi="Times New Roman"/>
          <w:sz w:val="22"/>
          <w:szCs w:val="22"/>
        </w:rPr>
      </w:pPr>
      <w:r w:rsidRPr="00F94E4B">
        <w:rPr>
          <w:rFonts w:ascii="Times New Roman" w:hAnsi="Times New Roman"/>
          <w:sz w:val="22"/>
          <w:szCs w:val="22"/>
        </w:rPr>
        <w:t>10. Being in the playoffs is an honor and NOT a right! If you fail to obtain the requisite number of referee points to qualify to be in the playoffs, you are out, subject to possible adjustments for equitable reasons as determined by the Regional Commissioner and RRA (with approval by the Executive Board).</w:t>
      </w:r>
    </w:p>
    <w:p w:rsidR="00BF741C" w:rsidRPr="00F94E4B" w:rsidRDefault="00AD29FD">
      <w:pPr>
        <w:pStyle w:val="Heading4"/>
        <w:spacing w:after="240" w:line="240" w:lineRule="auto"/>
        <w:rPr>
          <w:rFonts w:ascii="Times New Roman" w:hAnsi="Times New Roman"/>
          <w:sz w:val="22"/>
          <w:szCs w:val="22"/>
        </w:rPr>
      </w:pPr>
      <w:bookmarkStart w:id="39" w:name="_Toc522078209"/>
      <w:bookmarkStart w:id="40" w:name="_Toc522078517"/>
      <w:bookmarkStart w:id="41" w:name="_Toc522081763"/>
      <w:bookmarkStart w:id="42" w:name="_Toc6396216"/>
      <w:bookmarkStart w:id="43" w:name="_Toc32281310"/>
      <w:bookmarkStart w:id="44" w:name="_Toc289263663"/>
      <w:r w:rsidRPr="00F94E4B">
        <w:rPr>
          <w:rFonts w:ascii="Times New Roman" w:hAnsi="Times New Roman"/>
          <w:sz w:val="22"/>
          <w:szCs w:val="22"/>
        </w:rPr>
        <w:t>CONDUCT AND SAFETY</w:t>
      </w:r>
      <w:bookmarkEnd w:id="39"/>
      <w:bookmarkEnd w:id="40"/>
      <w:bookmarkEnd w:id="41"/>
      <w:bookmarkEnd w:id="42"/>
      <w:bookmarkEnd w:id="43"/>
      <w:bookmarkEnd w:id="44"/>
    </w:p>
    <w:p w:rsidR="00BF741C" w:rsidRPr="00F94E4B" w:rsidRDefault="00AD29FD">
      <w:pPr>
        <w:pStyle w:val="BodyTextIndent"/>
        <w:numPr>
          <w:ilvl w:val="0"/>
          <w:numId w:val="0"/>
        </w:numPr>
        <w:spacing w:after="240" w:line="240" w:lineRule="auto"/>
        <w:ind w:left="540"/>
        <w:rPr>
          <w:rFonts w:ascii="Times New Roman" w:hAnsi="Times New Roman"/>
          <w:sz w:val="22"/>
          <w:szCs w:val="22"/>
        </w:rPr>
      </w:pPr>
      <w:r w:rsidRPr="00F94E4B">
        <w:rPr>
          <w:rFonts w:ascii="Times New Roman" w:hAnsi="Times New Roman"/>
          <w:sz w:val="22"/>
          <w:szCs w:val="22"/>
        </w:rPr>
        <w:t>1.</w:t>
      </w:r>
      <w:r w:rsidRPr="00F94E4B">
        <w:rPr>
          <w:rFonts w:ascii="Times New Roman" w:hAnsi="Times New Roman"/>
          <w:sz w:val="22"/>
          <w:szCs w:val="22"/>
        </w:rPr>
        <w:tab/>
      </w:r>
      <w:r w:rsidRPr="00F94E4B">
        <w:rPr>
          <w:rFonts w:ascii="Times New Roman" w:hAnsi="Times New Roman"/>
          <w:b/>
          <w:bCs/>
          <w:sz w:val="22"/>
          <w:szCs w:val="22"/>
        </w:rPr>
        <w:t>General Conduct and Safety Rules:</w:t>
      </w:r>
    </w:p>
    <w:p w:rsidR="00BF741C" w:rsidRPr="00F94E4B" w:rsidRDefault="00AD29FD">
      <w:pPr>
        <w:pStyle w:val="BodyTextIndent"/>
        <w:numPr>
          <w:ilvl w:val="0"/>
          <w:numId w:val="0"/>
        </w:numPr>
        <w:spacing w:after="240" w:line="240" w:lineRule="auto"/>
        <w:ind w:left="720" w:firstLine="720"/>
        <w:rPr>
          <w:rFonts w:ascii="Times New Roman" w:hAnsi="Times New Roman"/>
          <w:sz w:val="22"/>
          <w:szCs w:val="22"/>
        </w:rPr>
      </w:pPr>
      <w:r w:rsidRPr="00F94E4B">
        <w:rPr>
          <w:rFonts w:ascii="Times New Roman" w:hAnsi="Times New Roman"/>
          <w:sz w:val="22"/>
          <w:szCs w:val="22"/>
        </w:rPr>
        <w:t>To make the AYSO experience a positive one for all players, spectators, and volunteers, the following rules will be strictly enforced:</w:t>
      </w:r>
    </w:p>
    <w:p w:rsidR="00BF741C" w:rsidRPr="00F94E4B" w:rsidRDefault="00AD29FD" w:rsidP="00AD29FD">
      <w:pPr>
        <w:numPr>
          <w:ilvl w:val="0"/>
          <w:numId w:val="62"/>
        </w:numPr>
        <w:tabs>
          <w:tab w:val="clear" w:pos="2160"/>
        </w:tabs>
        <w:spacing w:after="120"/>
        <w:ind w:hanging="720"/>
        <w:rPr>
          <w:rFonts w:ascii="Times New Roman" w:hAnsi="Times New Roman"/>
          <w:sz w:val="22"/>
          <w:szCs w:val="22"/>
        </w:rPr>
      </w:pPr>
      <w:r w:rsidRPr="00F94E4B">
        <w:rPr>
          <w:rFonts w:ascii="Times New Roman" w:hAnsi="Times New Roman"/>
          <w:sz w:val="22"/>
          <w:szCs w:val="22"/>
        </w:rPr>
        <w:t>No alcoholic beverages will be permitted at ANY AYSO site.</w:t>
      </w:r>
    </w:p>
    <w:p w:rsidR="00BF741C" w:rsidRPr="00F94E4B" w:rsidRDefault="00AD29FD" w:rsidP="00AD29FD">
      <w:pPr>
        <w:numPr>
          <w:ilvl w:val="0"/>
          <w:numId w:val="62"/>
        </w:numPr>
        <w:tabs>
          <w:tab w:val="clear" w:pos="2160"/>
        </w:tabs>
        <w:spacing w:after="120"/>
        <w:ind w:hanging="720"/>
        <w:rPr>
          <w:rFonts w:ascii="Times New Roman" w:hAnsi="Times New Roman"/>
          <w:sz w:val="22"/>
          <w:szCs w:val="22"/>
        </w:rPr>
      </w:pPr>
      <w:r w:rsidRPr="00F94E4B">
        <w:rPr>
          <w:rFonts w:ascii="Times New Roman" w:hAnsi="Times New Roman"/>
          <w:sz w:val="22"/>
          <w:szCs w:val="22"/>
        </w:rPr>
        <w:t>No smoking at any AYSO event (games, practices, team parties, etc.)</w:t>
      </w:r>
    </w:p>
    <w:p w:rsidR="00BF741C" w:rsidRPr="00F94E4B" w:rsidRDefault="00AD29FD" w:rsidP="00AD29FD">
      <w:pPr>
        <w:numPr>
          <w:ilvl w:val="0"/>
          <w:numId w:val="62"/>
        </w:numPr>
        <w:tabs>
          <w:tab w:val="clear" w:pos="2160"/>
        </w:tabs>
        <w:spacing w:after="120"/>
        <w:ind w:hanging="720"/>
        <w:rPr>
          <w:rFonts w:ascii="Times New Roman" w:hAnsi="Times New Roman"/>
          <w:sz w:val="22"/>
          <w:szCs w:val="22"/>
        </w:rPr>
      </w:pPr>
      <w:r w:rsidRPr="00F94E4B">
        <w:rPr>
          <w:rFonts w:ascii="Times New Roman" w:hAnsi="Times New Roman"/>
          <w:sz w:val="22"/>
          <w:szCs w:val="22"/>
        </w:rPr>
        <w:t xml:space="preserve">No foul or abusive language and/or behavior.  </w:t>
      </w:r>
    </w:p>
    <w:p w:rsidR="00BF741C" w:rsidRPr="00F94E4B" w:rsidRDefault="00AD29FD" w:rsidP="00AD29FD">
      <w:pPr>
        <w:numPr>
          <w:ilvl w:val="0"/>
          <w:numId w:val="62"/>
        </w:numPr>
        <w:tabs>
          <w:tab w:val="clear" w:pos="2160"/>
        </w:tabs>
        <w:spacing w:after="120"/>
        <w:ind w:hanging="720"/>
        <w:rPr>
          <w:rFonts w:ascii="Times New Roman" w:hAnsi="Times New Roman"/>
          <w:sz w:val="22"/>
          <w:szCs w:val="22"/>
        </w:rPr>
      </w:pPr>
      <w:r w:rsidRPr="00F94E4B">
        <w:rPr>
          <w:rFonts w:ascii="Times New Roman" w:hAnsi="Times New Roman"/>
          <w:sz w:val="22"/>
          <w:szCs w:val="22"/>
        </w:rPr>
        <w:t>No bicycles, mopeds, etc., shall be ridden inside the playing complex.</w:t>
      </w:r>
    </w:p>
    <w:p w:rsidR="00BF741C" w:rsidRPr="00F94E4B" w:rsidRDefault="00AD29FD" w:rsidP="00AD29FD">
      <w:pPr>
        <w:numPr>
          <w:ilvl w:val="0"/>
          <w:numId w:val="62"/>
        </w:numPr>
        <w:tabs>
          <w:tab w:val="clear" w:pos="2160"/>
        </w:tabs>
        <w:spacing w:after="120"/>
        <w:ind w:hanging="720"/>
        <w:rPr>
          <w:rFonts w:ascii="Times New Roman" w:hAnsi="Times New Roman"/>
          <w:sz w:val="22"/>
          <w:szCs w:val="22"/>
        </w:rPr>
      </w:pPr>
      <w:r w:rsidRPr="00F94E4B">
        <w:rPr>
          <w:rFonts w:ascii="Times New Roman" w:hAnsi="Times New Roman"/>
          <w:b/>
          <w:sz w:val="22"/>
          <w:szCs w:val="22"/>
          <w:u w:val="single"/>
        </w:rPr>
        <w:t>NO DOGS OR PETS</w:t>
      </w:r>
      <w:r w:rsidRPr="00F94E4B">
        <w:rPr>
          <w:rFonts w:ascii="Times New Roman" w:hAnsi="Times New Roman"/>
          <w:sz w:val="22"/>
          <w:szCs w:val="22"/>
        </w:rPr>
        <w:t xml:space="preserve"> are allowed on any of the fields at ANY time. Many kids are frightened by them and provides a bad soccer experience for those kids. One point will be deducted from the team’s standing for each violation of this rule.</w:t>
      </w:r>
    </w:p>
    <w:p w:rsidR="00BF741C" w:rsidRPr="00F94E4B" w:rsidRDefault="00AD29FD" w:rsidP="00AD29FD">
      <w:pPr>
        <w:numPr>
          <w:ilvl w:val="0"/>
          <w:numId w:val="62"/>
        </w:numPr>
        <w:tabs>
          <w:tab w:val="clear" w:pos="2160"/>
        </w:tabs>
        <w:spacing w:after="240"/>
        <w:ind w:hanging="720"/>
        <w:rPr>
          <w:rFonts w:ascii="Times New Roman" w:hAnsi="Times New Roman"/>
          <w:sz w:val="22"/>
          <w:szCs w:val="22"/>
        </w:rPr>
      </w:pPr>
      <w:r w:rsidRPr="00F94E4B">
        <w:rPr>
          <w:rFonts w:ascii="Times New Roman" w:hAnsi="Times New Roman"/>
          <w:sz w:val="22"/>
          <w:szCs w:val="22"/>
        </w:rPr>
        <w:t xml:space="preserve">No climbing on fences, goal nets, school buildings or swinging from goal posts. </w:t>
      </w:r>
    </w:p>
    <w:p w:rsidR="00BF741C" w:rsidRPr="00F94E4B" w:rsidRDefault="00AD29FD">
      <w:pPr>
        <w:spacing w:after="240"/>
        <w:ind w:left="720"/>
        <w:rPr>
          <w:rFonts w:ascii="Times New Roman" w:hAnsi="Times New Roman"/>
          <w:sz w:val="22"/>
          <w:szCs w:val="22"/>
        </w:rPr>
      </w:pPr>
      <w:r w:rsidRPr="00F94E4B">
        <w:rPr>
          <w:rFonts w:ascii="Times New Roman" w:hAnsi="Times New Roman"/>
          <w:sz w:val="22"/>
          <w:szCs w:val="22"/>
        </w:rPr>
        <w:t>2.</w:t>
      </w:r>
      <w:r w:rsidRPr="00F94E4B">
        <w:rPr>
          <w:rFonts w:ascii="Times New Roman" w:hAnsi="Times New Roman"/>
          <w:sz w:val="22"/>
          <w:szCs w:val="22"/>
        </w:rPr>
        <w:tab/>
      </w:r>
      <w:r w:rsidRPr="00F94E4B">
        <w:rPr>
          <w:rFonts w:ascii="Times New Roman" w:hAnsi="Times New Roman"/>
          <w:b/>
          <w:sz w:val="22"/>
          <w:szCs w:val="22"/>
        </w:rPr>
        <w:t>“Zero Tolerance” Policy for Youth Referee Abuse</w:t>
      </w:r>
    </w:p>
    <w:p w:rsidR="00BF741C" w:rsidRPr="00F94E4B" w:rsidRDefault="00AD29FD">
      <w:pPr>
        <w:spacing w:after="240"/>
        <w:ind w:left="720" w:firstLine="720"/>
        <w:rPr>
          <w:rFonts w:ascii="Times New Roman" w:hAnsi="Times New Roman"/>
          <w:sz w:val="22"/>
          <w:szCs w:val="22"/>
        </w:rPr>
      </w:pPr>
      <w:r w:rsidRPr="00F94E4B">
        <w:rPr>
          <w:rFonts w:ascii="Times New Roman" w:hAnsi="Times New Roman"/>
          <w:sz w:val="22"/>
          <w:szCs w:val="22"/>
        </w:rPr>
        <w:t>Youth Referee Abuse violates the fundamental mission of AYSO and requires strong, immediate action.  Region 57 will not tolerate any abuse of Youth Referees.</w:t>
      </w:r>
    </w:p>
    <w:p w:rsidR="00BF741C" w:rsidRPr="00F94E4B" w:rsidRDefault="00AD29FD">
      <w:pPr>
        <w:pStyle w:val="BodyTextIndent3"/>
        <w:spacing w:after="240" w:line="240" w:lineRule="auto"/>
        <w:ind w:left="1440" w:hanging="720"/>
        <w:rPr>
          <w:rFonts w:ascii="Times New Roman" w:hAnsi="Times New Roman"/>
          <w:sz w:val="22"/>
          <w:szCs w:val="22"/>
        </w:rPr>
      </w:pPr>
      <w:r w:rsidRPr="00F94E4B">
        <w:rPr>
          <w:rFonts w:ascii="Times New Roman" w:hAnsi="Times New Roman"/>
          <w:sz w:val="22"/>
          <w:szCs w:val="22"/>
        </w:rPr>
        <w:t>A.</w:t>
      </w:r>
      <w:r w:rsidRPr="00F94E4B">
        <w:rPr>
          <w:rFonts w:ascii="Times New Roman" w:hAnsi="Times New Roman"/>
          <w:sz w:val="22"/>
          <w:szCs w:val="22"/>
        </w:rPr>
        <w:tab/>
        <w:t>The Regional Referee Administrator, upon receipt of any reported abuse of a Youth Referee, shall investigate the incident and, together with the Regional Commissioner and any other Board Member so designated by the Regional Commissioner, shall implement appropriate discipline, before the next game, if possible.  The offending person and the coach of their child’s team, as well as the Regional Commissioner, Referee Administrator, Regional Coach Administrator, Regional Child Protection Advocate, and the Division Commissioner, shall be notified of the disciplinary action.</w:t>
      </w:r>
    </w:p>
    <w:p w:rsidR="00BF741C" w:rsidRPr="00F94E4B" w:rsidRDefault="00AD29FD">
      <w:pPr>
        <w:spacing w:after="240"/>
        <w:ind w:firstLine="720"/>
        <w:rPr>
          <w:rFonts w:ascii="Times New Roman" w:hAnsi="Times New Roman"/>
          <w:sz w:val="22"/>
          <w:szCs w:val="22"/>
        </w:rPr>
      </w:pPr>
      <w:r w:rsidRPr="00F94E4B">
        <w:rPr>
          <w:rFonts w:ascii="Times New Roman" w:hAnsi="Times New Roman"/>
          <w:sz w:val="22"/>
          <w:szCs w:val="22"/>
        </w:rPr>
        <w:t>B.</w:t>
      </w:r>
      <w:r w:rsidRPr="00F94E4B">
        <w:rPr>
          <w:rFonts w:ascii="Times New Roman" w:hAnsi="Times New Roman"/>
          <w:sz w:val="22"/>
          <w:szCs w:val="22"/>
        </w:rPr>
        <w:tab/>
        <w:t>The following sanctions will be applied:</w:t>
      </w:r>
    </w:p>
    <w:p w:rsidR="00BF741C" w:rsidRPr="00F94E4B" w:rsidRDefault="00AD29FD">
      <w:pPr>
        <w:spacing w:after="240"/>
        <w:ind w:left="2160" w:hanging="720"/>
        <w:rPr>
          <w:rFonts w:ascii="Times New Roman" w:hAnsi="Times New Roman"/>
          <w:sz w:val="22"/>
          <w:szCs w:val="22"/>
        </w:rPr>
      </w:pPr>
      <w:r w:rsidRPr="00F94E4B">
        <w:rPr>
          <w:rFonts w:ascii="Times New Roman" w:hAnsi="Times New Roman"/>
          <w:sz w:val="22"/>
          <w:szCs w:val="22"/>
        </w:rPr>
        <w:lastRenderedPageBreak/>
        <w:t>1.</w:t>
      </w:r>
      <w:r w:rsidRPr="00F94E4B">
        <w:rPr>
          <w:rFonts w:ascii="Times New Roman" w:hAnsi="Times New Roman"/>
          <w:sz w:val="22"/>
          <w:szCs w:val="22"/>
        </w:rPr>
        <w:tab/>
      </w:r>
      <w:r w:rsidRPr="00F94E4B">
        <w:rPr>
          <w:rFonts w:ascii="Times New Roman" w:hAnsi="Times New Roman"/>
          <w:bCs/>
          <w:sz w:val="22"/>
          <w:szCs w:val="22"/>
        </w:rPr>
        <w:t>First Offense of Verbal Abuse of a Youth Referee, including serious, repetitious dissent to provoke an argument, criticism or demeaning language short of offensive, insulting or foul language:</w:t>
      </w:r>
      <w:r w:rsidRPr="00F94E4B">
        <w:rPr>
          <w:rFonts w:ascii="Times New Roman" w:hAnsi="Times New Roman"/>
          <w:sz w:val="22"/>
          <w:szCs w:val="22"/>
        </w:rPr>
        <w:t xml:space="preserve">  1 game/week suspension.</w:t>
      </w:r>
    </w:p>
    <w:p w:rsidR="00BF741C" w:rsidRPr="00F94E4B" w:rsidRDefault="00AD29FD">
      <w:pPr>
        <w:spacing w:after="240"/>
        <w:ind w:left="2160" w:hanging="720"/>
        <w:rPr>
          <w:rFonts w:ascii="Times New Roman" w:hAnsi="Times New Roman"/>
          <w:sz w:val="22"/>
          <w:szCs w:val="22"/>
        </w:rPr>
      </w:pPr>
      <w:r w:rsidRPr="00F94E4B">
        <w:rPr>
          <w:rFonts w:ascii="Times New Roman" w:hAnsi="Times New Roman"/>
          <w:sz w:val="22"/>
          <w:szCs w:val="22"/>
        </w:rPr>
        <w:t>2.</w:t>
      </w:r>
      <w:r w:rsidRPr="00F94E4B">
        <w:rPr>
          <w:rFonts w:ascii="Times New Roman" w:hAnsi="Times New Roman"/>
          <w:sz w:val="22"/>
          <w:szCs w:val="22"/>
        </w:rPr>
        <w:tab/>
      </w:r>
      <w:r w:rsidRPr="00F94E4B">
        <w:rPr>
          <w:rFonts w:ascii="Times New Roman" w:hAnsi="Times New Roman"/>
          <w:bCs/>
          <w:sz w:val="22"/>
          <w:szCs w:val="22"/>
        </w:rPr>
        <w:t>Serious Verbal Abuse of Youth Referee, using offensive, insulting, or foul language or repeated incident of less serious abuse:</w:t>
      </w:r>
      <w:r w:rsidRPr="00F94E4B">
        <w:rPr>
          <w:rFonts w:ascii="Times New Roman" w:hAnsi="Times New Roman"/>
          <w:b/>
          <w:sz w:val="22"/>
          <w:szCs w:val="22"/>
        </w:rPr>
        <w:t xml:space="preserve"> </w:t>
      </w:r>
      <w:r w:rsidRPr="00F94E4B">
        <w:rPr>
          <w:rFonts w:ascii="Times New Roman" w:hAnsi="Times New Roman"/>
          <w:sz w:val="22"/>
          <w:szCs w:val="22"/>
        </w:rPr>
        <w:t xml:space="preserve"> 2 game/2 week suspension.  Executive Committee hearing to consider additional sanctions and/or remedial actions.</w:t>
      </w:r>
    </w:p>
    <w:p w:rsidR="00BF741C" w:rsidRPr="00F94E4B" w:rsidRDefault="00AD29FD">
      <w:pPr>
        <w:spacing w:after="240"/>
        <w:ind w:left="2160" w:hanging="720"/>
        <w:rPr>
          <w:rFonts w:ascii="Times New Roman" w:hAnsi="Times New Roman"/>
          <w:sz w:val="22"/>
          <w:szCs w:val="22"/>
        </w:rPr>
      </w:pPr>
      <w:r w:rsidRPr="00F94E4B">
        <w:rPr>
          <w:rFonts w:ascii="Times New Roman" w:hAnsi="Times New Roman"/>
          <w:bCs/>
          <w:iCs/>
          <w:sz w:val="22"/>
          <w:szCs w:val="22"/>
        </w:rPr>
        <w:t>3.</w:t>
      </w:r>
      <w:r w:rsidRPr="00F94E4B">
        <w:rPr>
          <w:rFonts w:ascii="Times New Roman" w:hAnsi="Times New Roman"/>
          <w:bCs/>
          <w:iCs/>
          <w:sz w:val="22"/>
          <w:szCs w:val="22"/>
        </w:rPr>
        <w:tab/>
      </w:r>
      <w:r w:rsidRPr="00F94E4B">
        <w:rPr>
          <w:rFonts w:ascii="Times New Roman" w:hAnsi="Times New Roman"/>
          <w:bCs/>
          <w:sz w:val="22"/>
          <w:szCs w:val="22"/>
        </w:rPr>
        <w:t>Stepping onto the field or other serious threat to a Youth Referee, by word or action:</w:t>
      </w:r>
      <w:r w:rsidRPr="00F94E4B">
        <w:rPr>
          <w:rFonts w:ascii="Times New Roman" w:hAnsi="Times New Roman"/>
          <w:b/>
          <w:sz w:val="22"/>
          <w:szCs w:val="22"/>
        </w:rPr>
        <w:t xml:space="preserve">  </w:t>
      </w:r>
      <w:r w:rsidRPr="00F94E4B">
        <w:rPr>
          <w:rFonts w:ascii="Times New Roman" w:hAnsi="Times New Roman"/>
          <w:sz w:val="22"/>
          <w:szCs w:val="22"/>
        </w:rPr>
        <w:t>4 game/4 week suspension.  Written apology required.  Executive Committee hearing to consider additional sanctions and/or remedial actions.</w:t>
      </w:r>
    </w:p>
    <w:p w:rsidR="00BF741C" w:rsidRPr="00F94E4B" w:rsidRDefault="00AD29FD">
      <w:pPr>
        <w:spacing w:after="240"/>
        <w:ind w:left="2160" w:hanging="720"/>
        <w:rPr>
          <w:rFonts w:ascii="Times New Roman" w:hAnsi="Times New Roman"/>
          <w:sz w:val="22"/>
          <w:szCs w:val="22"/>
        </w:rPr>
      </w:pPr>
      <w:r w:rsidRPr="00F94E4B">
        <w:rPr>
          <w:rFonts w:ascii="Times New Roman" w:hAnsi="Times New Roman"/>
          <w:bCs/>
          <w:iCs/>
          <w:sz w:val="22"/>
          <w:szCs w:val="22"/>
        </w:rPr>
        <w:t>4.</w:t>
      </w:r>
      <w:r w:rsidRPr="00F94E4B">
        <w:rPr>
          <w:rFonts w:ascii="Times New Roman" w:hAnsi="Times New Roman"/>
          <w:bCs/>
          <w:iCs/>
          <w:sz w:val="22"/>
          <w:szCs w:val="22"/>
        </w:rPr>
        <w:tab/>
      </w:r>
      <w:r w:rsidRPr="00F94E4B">
        <w:rPr>
          <w:rFonts w:ascii="Times New Roman" w:hAnsi="Times New Roman"/>
          <w:bCs/>
          <w:sz w:val="22"/>
          <w:szCs w:val="22"/>
        </w:rPr>
        <w:t xml:space="preserve">More Egregious Offenses:  </w:t>
      </w:r>
      <w:r w:rsidRPr="00F94E4B">
        <w:rPr>
          <w:rFonts w:ascii="Times New Roman" w:hAnsi="Times New Roman"/>
          <w:sz w:val="22"/>
          <w:szCs w:val="22"/>
        </w:rPr>
        <w:t>Immediate and continuing suspension pending hearing by Executive Committee.  Discipline may include, but is not limited to, suspension for the season or multiple seasons, “rehabilitation”, or expulsion of that person and/or their child from further participation in AYSO.</w:t>
      </w:r>
    </w:p>
    <w:p w:rsidR="00BF741C" w:rsidRPr="00F94E4B" w:rsidRDefault="00AD29FD">
      <w:pPr>
        <w:spacing w:after="240"/>
        <w:rPr>
          <w:rFonts w:ascii="Times New Roman" w:hAnsi="Times New Roman"/>
          <w:sz w:val="22"/>
          <w:szCs w:val="22"/>
        </w:rPr>
      </w:pPr>
      <w:r w:rsidRPr="00F94E4B">
        <w:rPr>
          <w:rFonts w:ascii="Times New Roman" w:hAnsi="Times New Roman"/>
          <w:sz w:val="22"/>
          <w:szCs w:val="22"/>
        </w:rPr>
        <w:tab/>
        <w:t>C.</w:t>
      </w:r>
      <w:r w:rsidRPr="00F94E4B">
        <w:rPr>
          <w:rFonts w:ascii="Times New Roman" w:hAnsi="Times New Roman"/>
          <w:sz w:val="22"/>
          <w:szCs w:val="22"/>
        </w:rPr>
        <w:tab/>
        <w:t>General considerations and terms of discipline.</w:t>
      </w:r>
    </w:p>
    <w:p w:rsidR="00BF741C" w:rsidRPr="00F94E4B" w:rsidRDefault="00AD29FD">
      <w:pPr>
        <w:spacing w:after="240"/>
        <w:ind w:left="2160" w:hanging="720"/>
        <w:rPr>
          <w:rFonts w:ascii="Times New Roman" w:hAnsi="Times New Roman"/>
          <w:sz w:val="22"/>
          <w:szCs w:val="22"/>
        </w:rPr>
      </w:pPr>
      <w:r w:rsidRPr="00F94E4B">
        <w:rPr>
          <w:rFonts w:ascii="Times New Roman" w:hAnsi="Times New Roman"/>
          <w:sz w:val="22"/>
          <w:szCs w:val="22"/>
        </w:rPr>
        <w:t>1.</w:t>
      </w:r>
      <w:r w:rsidRPr="00F94E4B">
        <w:rPr>
          <w:rFonts w:ascii="Times New Roman" w:hAnsi="Times New Roman"/>
          <w:sz w:val="22"/>
          <w:szCs w:val="22"/>
        </w:rPr>
        <w:tab/>
        <w:t>Immediate and sincere remorse may be considered by Executive Committee in its hearings.</w:t>
      </w:r>
    </w:p>
    <w:p w:rsidR="00BF741C" w:rsidRPr="00F94E4B" w:rsidRDefault="00AD29FD">
      <w:pPr>
        <w:spacing w:after="240"/>
        <w:ind w:left="2160" w:hanging="720"/>
        <w:rPr>
          <w:rFonts w:ascii="Times New Roman" w:hAnsi="Times New Roman"/>
          <w:sz w:val="22"/>
          <w:szCs w:val="22"/>
        </w:rPr>
      </w:pPr>
      <w:r w:rsidRPr="00F94E4B">
        <w:rPr>
          <w:rFonts w:ascii="Times New Roman" w:hAnsi="Times New Roman"/>
          <w:sz w:val="22"/>
          <w:szCs w:val="22"/>
        </w:rPr>
        <w:t>2.</w:t>
      </w:r>
      <w:r w:rsidRPr="00F94E4B">
        <w:rPr>
          <w:rFonts w:ascii="Times New Roman" w:hAnsi="Times New Roman"/>
          <w:sz w:val="22"/>
          <w:szCs w:val="22"/>
        </w:rPr>
        <w:tab/>
        <w:t>A suspended parent or other non-coach may not attend a game during their suspension.  A suspended coach may attend practice but not the game unless otherwise notified by the Executive Committee.</w:t>
      </w:r>
    </w:p>
    <w:p w:rsidR="00BF741C" w:rsidRPr="00F94E4B" w:rsidRDefault="00AD29FD">
      <w:pPr>
        <w:spacing w:after="240"/>
        <w:ind w:left="2160" w:hanging="720"/>
        <w:rPr>
          <w:rFonts w:ascii="Times New Roman" w:hAnsi="Times New Roman"/>
          <w:sz w:val="22"/>
          <w:szCs w:val="22"/>
        </w:rPr>
      </w:pPr>
      <w:r w:rsidRPr="00F94E4B">
        <w:rPr>
          <w:rFonts w:ascii="Times New Roman" w:hAnsi="Times New Roman"/>
          <w:sz w:val="22"/>
          <w:szCs w:val="22"/>
        </w:rPr>
        <w:t>3.</w:t>
      </w:r>
      <w:r w:rsidRPr="00F94E4B">
        <w:rPr>
          <w:rFonts w:ascii="Times New Roman" w:hAnsi="Times New Roman"/>
          <w:sz w:val="22"/>
          <w:szCs w:val="22"/>
        </w:rPr>
        <w:tab/>
        <w:t>The Regional Board of Directors will be notified of all suspensions at its next regular meeting.</w:t>
      </w:r>
    </w:p>
    <w:p w:rsidR="00BF741C" w:rsidRPr="00F94E4B" w:rsidRDefault="00AD29FD">
      <w:pPr>
        <w:spacing w:after="240"/>
        <w:ind w:left="2160" w:hanging="720"/>
        <w:rPr>
          <w:rFonts w:ascii="Times New Roman" w:hAnsi="Times New Roman"/>
          <w:b/>
          <w:sz w:val="22"/>
          <w:szCs w:val="22"/>
        </w:rPr>
      </w:pPr>
      <w:r w:rsidRPr="00F94E4B">
        <w:rPr>
          <w:rFonts w:ascii="Times New Roman" w:hAnsi="Times New Roman"/>
          <w:sz w:val="22"/>
          <w:szCs w:val="22"/>
        </w:rPr>
        <w:t>4.</w:t>
      </w:r>
      <w:r w:rsidRPr="00F94E4B">
        <w:rPr>
          <w:rFonts w:ascii="Times New Roman" w:hAnsi="Times New Roman"/>
          <w:sz w:val="22"/>
          <w:szCs w:val="22"/>
        </w:rPr>
        <w:tab/>
        <w:t>These sanctions do not limit, prevent, or replace any voluntary or required report or referral of improper conduct, by any adult toward and child, to any law enforcement or child protection agency.</w:t>
      </w:r>
    </w:p>
    <w:p w:rsidR="00BF741C" w:rsidRPr="00F94E4B" w:rsidRDefault="00AD29FD">
      <w:pPr>
        <w:pStyle w:val="Heading4"/>
        <w:spacing w:after="240" w:line="240" w:lineRule="auto"/>
        <w:rPr>
          <w:rFonts w:ascii="Times New Roman" w:hAnsi="Times New Roman"/>
          <w:sz w:val="22"/>
          <w:szCs w:val="22"/>
        </w:rPr>
      </w:pPr>
      <w:bookmarkStart w:id="45" w:name="_Toc32281312"/>
      <w:bookmarkStart w:id="46" w:name="_Toc289263664"/>
      <w:r w:rsidRPr="00F94E4B">
        <w:rPr>
          <w:rFonts w:ascii="Times New Roman" w:hAnsi="Times New Roman"/>
          <w:sz w:val="22"/>
          <w:szCs w:val="22"/>
        </w:rPr>
        <w:t>WEATHER CONDITIONS</w:t>
      </w:r>
      <w:bookmarkEnd w:id="45"/>
      <w:r w:rsidRPr="00F94E4B">
        <w:rPr>
          <w:rFonts w:ascii="Times New Roman" w:hAnsi="Times New Roman"/>
          <w:sz w:val="22"/>
          <w:szCs w:val="22"/>
        </w:rPr>
        <w:t xml:space="preserve"> OR SAFETY ISSUE</w:t>
      </w:r>
      <w:bookmarkEnd w:id="46"/>
    </w:p>
    <w:p w:rsidR="00BF741C" w:rsidRPr="00F94E4B" w:rsidRDefault="00AD29FD" w:rsidP="00AD29FD">
      <w:pPr>
        <w:numPr>
          <w:ilvl w:val="0"/>
          <w:numId w:val="40"/>
        </w:numPr>
        <w:spacing w:after="240"/>
        <w:ind w:left="1080" w:hanging="540"/>
        <w:rPr>
          <w:rFonts w:ascii="Times New Roman" w:hAnsi="Times New Roman"/>
          <w:sz w:val="22"/>
          <w:szCs w:val="22"/>
        </w:rPr>
      </w:pPr>
      <w:r w:rsidRPr="00F94E4B">
        <w:rPr>
          <w:rFonts w:ascii="Times New Roman" w:hAnsi="Times New Roman"/>
          <w:sz w:val="22"/>
          <w:szCs w:val="22"/>
        </w:rPr>
        <w:t>Cancellation of games due to bad weather or any other safety issue:</w:t>
      </w:r>
    </w:p>
    <w:p w:rsidR="00BF741C" w:rsidRPr="00F94E4B" w:rsidRDefault="00AD29FD">
      <w:pPr>
        <w:numPr>
          <w:ilvl w:val="0"/>
          <w:numId w:val="4"/>
        </w:numPr>
        <w:spacing w:after="240"/>
        <w:ind w:left="1440"/>
        <w:rPr>
          <w:rFonts w:ascii="Times New Roman" w:hAnsi="Times New Roman"/>
          <w:sz w:val="22"/>
          <w:szCs w:val="22"/>
        </w:rPr>
      </w:pPr>
      <w:r w:rsidRPr="00F94E4B">
        <w:rPr>
          <w:rFonts w:ascii="Times New Roman" w:hAnsi="Times New Roman"/>
          <w:sz w:val="22"/>
          <w:szCs w:val="22"/>
        </w:rPr>
        <w:t xml:space="preserve">The Regional Commissioner or designee will determine the cancellation of any individual game or complete day’s schedule. </w:t>
      </w:r>
    </w:p>
    <w:p w:rsidR="00BF741C" w:rsidRPr="00F94E4B" w:rsidRDefault="00AD29FD">
      <w:pPr>
        <w:numPr>
          <w:ilvl w:val="0"/>
          <w:numId w:val="4"/>
        </w:numPr>
        <w:spacing w:after="240"/>
        <w:ind w:left="1440"/>
        <w:rPr>
          <w:rFonts w:ascii="Times New Roman" w:hAnsi="Times New Roman"/>
          <w:sz w:val="22"/>
          <w:szCs w:val="22"/>
        </w:rPr>
      </w:pPr>
      <w:r w:rsidRPr="00F94E4B">
        <w:rPr>
          <w:rFonts w:ascii="Times New Roman" w:hAnsi="Times New Roman"/>
          <w:sz w:val="22"/>
          <w:szCs w:val="22"/>
        </w:rPr>
        <w:t xml:space="preserve">All teams will meet at the field at the scheduled time unless notified of cancellation through the </w:t>
      </w:r>
      <w:proofErr w:type="spellStart"/>
      <w:r w:rsidR="008B05DF">
        <w:rPr>
          <w:rFonts w:ascii="Times New Roman" w:hAnsi="Times New Roman"/>
          <w:sz w:val="22"/>
          <w:szCs w:val="22"/>
        </w:rPr>
        <w:t>Matchtrak</w:t>
      </w:r>
      <w:proofErr w:type="spellEnd"/>
      <w:r w:rsidR="008B05DF">
        <w:rPr>
          <w:rFonts w:ascii="Times New Roman" w:hAnsi="Times New Roman"/>
          <w:sz w:val="22"/>
          <w:szCs w:val="22"/>
        </w:rPr>
        <w:t xml:space="preserve"> Website www.matchtrak.com</w:t>
      </w:r>
      <w:r w:rsidRPr="00F94E4B">
        <w:rPr>
          <w:rFonts w:ascii="Times New Roman" w:hAnsi="Times New Roman"/>
          <w:sz w:val="22"/>
          <w:szCs w:val="22"/>
        </w:rPr>
        <w:t xml:space="preserve"> </w:t>
      </w:r>
    </w:p>
    <w:p w:rsidR="00BF741C" w:rsidRPr="00F94E4B" w:rsidRDefault="00AD29FD">
      <w:pPr>
        <w:numPr>
          <w:ilvl w:val="0"/>
          <w:numId w:val="4"/>
        </w:numPr>
        <w:spacing w:after="240"/>
        <w:ind w:left="1440"/>
        <w:rPr>
          <w:rFonts w:ascii="Times New Roman" w:hAnsi="Times New Roman"/>
          <w:sz w:val="22"/>
          <w:szCs w:val="22"/>
        </w:rPr>
      </w:pPr>
      <w:r w:rsidRPr="00F94E4B">
        <w:rPr>
          <w:rFonts w:ascii="Times New Roman" w:hAnsi="Times New Roman"/>
          <w:sz w:val="22"/>
          <w:szCs w:val="22"/>
        </w:rPr>
        <w:t>If during the progress of a particular league game, the referee, City Park Patrol, Regional Commissioner, Field Administrator or Safety Director deems that weather and/or field conditions do not allow effective or safe play to continue, the referee, City Park Patrol, Regional Commissioner, Field Administrator or Safety Director may stop that game.</w:t>
      </w:r>
    </w:p>
    <w:p w:rsidR="00BF741C" w:rsidRPr="00F94E4B" w:rsidRDefault="00AD29FD">
      <w:pPr>
        <w:numPr>
          <w:ilvl w:val="0"/>
          <w:numId w:val="4"/>
        </w:numPr>
        <w:spacing w:after="240"/>
        <w:ind w:left="1440"/>
        <w:rPr>
          <w:rFonts w:ascii="Times New Roman" w:hAnsi="Times New Roman"/>
          <w:sz w:val="22"/>
          <w:szCs w:val="22"/>
        </w:rPr>
      </w:pPr>
      <w:r w:rsidRPr="00F94E4B">
        <w:rPr>
          <w:rFonts w:ascii="Times New Roman" w:hAnsi="Times New Roman"/>
          <w:sz w:val="22"/>
          <w:szCs w:val="22"/>
        </w:rPr>
        <w:t>Games canceled prior to the start of the second half will, if the schedule permits and approval has been granted by the Regional Commissioner, be replayed in their entirety, regardless of the score.</w:t>
      </w:r>
    </w:p>
    <w:p w:rsidR="00BF741C" w:rsidRPr="00F94E4B" w:rsidRDefault="00AD29FD">
      <w:pPr>
        <w:numPr>
          <w:ilvl w:val="0"/>
          <w:numId w:val="4"/>
        </w:numPr>
        <w:spacing w:after="240"/>
        <w:ind w:left="1440"/>
        <w:rPr>
          <w:rFonts w:ascii="Times New Roman" w:hAnsi="Times New Roman"/>
          <w:sz w:val="22"/>
          <w:szCs w:val="22"/>
        </w:rPr>
      </w:pPr>
      <w:r w:rsidRPr="00F94E4B">
        <w:rPr>
          <w:rFonts w:ascii="Times New Roman" w:hAnsi="Times New Roman"/>
          <w:sz w:val="22"/>
          <w:szCs w:val="22"/>
        </w:rPr>
        <w:lastRenderedPageBreak/>
        <w:t>Games canceled after the start of the second half will, if the schedule permits and approval has been granted by the Regional Commissioner, be replayed commencing from half time to its conclusion.  The score and substitutions at the time the game is canceled will remain the same for the replay game.</w:t>
      </w:r>
    </w:p>
    <w:p w:rsidR="00BF741C" w:rsidRPr="00F94E4B" w:rsidRDefault="00AD29FD">
      <w:pPr>
        <w:pStyle w:val="Heading4"/>
        <w:spacing w:after="240" w:line="240" w:lineRule="auto"/>
        <w:rPr>
          <w:rFonts w:ascii="Times New Roman" w:hAnsi="Times New Roman"/>
          <w:sz w:val="22"/>
          <w:szCs w:val="22"/>
        </w:rPr>
      </w:pPr>
      <w:bookmarkStart w:id="47" w:name="_Toc522078211"/>
      <w:bookmarkStart w:id="48" w:name="_Toc522078519"/>
      <w:bookmarkStart w:id="49" w:name="_Toc522081765"/>
      <w:bookmarkStart w:id="50" w:name="_Toc6396218"/>
      <w:bookmarkStart w:id="51" w:name="_Toc32281313"/>
      <w:bookmarkStart w:id="52" w:name="_Toc289263665"/>
      <w:r w:rsidRPr="00F94E4B">
        <w:rPr>
          <w:rFonts w:ascii="Times New Roman" w:hAnsi="Times New Roman"/>
          <w:sz w:val="22"/>
          <w:szCs w:val="22"/>
        </w:rPr>
        <w:t>DURATION OF GAMES</w:t>
      </w:r>
      <w:bookmarkEnd w:id="47"/>
      <w:bookmarkEnd w:id="48"/>
      <w:bookmarkEnd w:id="49"/>
      <w:bookmarkEnd w:id="50"/>
      <w:bookmarkEnd w:id="51"/>
      <w:bookmarkEnd w:id="52"/>
    </w:p>
    <w:p w:rsidR="00BF741C" w:rsidRPr="00F94E4B" w:rsidRDefault="00AD29FD" w:rsidP="00AD29FD">
      <w:pPr>
        <w:numPr>
          <w:ilvl w:val="0"/>
          <w:numId w:val="32"/>
        </w:numPr>
        <w:tabs>
          <w:tab w:val="clear" w:pos="360"/>
          <w:tab w:val="num" w:pos="900"/>
        </w:tabs>
        <w:ind w:left="907"/>
        <w:rPr>
          <w:rFonts w:ascii="Times New Roman" w:hAnsi="Times New Roman"/>
          <w:sz w:val="22"/>
          <w:szCs w:val="22"/>
        </w:rPr>
      </w:pPr>
      <w:r w:rsidRPr="00F94E4B">
        <w:rPr>
          <w:rFonts w:ascii="Times New Roman" w:hAnsi="Times New Roman"/>
          <w:sz w:val="22"/>
          <w:szCs w:val="22"/>
        </w:rPr>
        <w:t>Division U19</w:t>
      </w:r>
      <w:r w:rsidRPr="00F94E4B">
        <w:rPr>
          <w:rFonts w:ascii="Times New Roman" w:hAnsi="Times New Roman"/>
          <w:sz w:val="22"/>
          <w:szCs w:val="22"/>
        </w:rPr>
        <w:tab/>
      </w:r>
      <w:r w:rsidRPr="00F94E4B">
        <w:rPr>
          <w:rFonts w:ascii="Times New Roman" w:hAnsi="Times New Roman"/>
          <w:sz w:val="22"/>
          <w:szCs w:val="22"/>
        </w:rPr>
        <w:tab/>
        <w:t>Two (2) 45 minute halves</w:t>
      </w:r>
      <w:r w:rsidRPr="00F94E4B">
        <w:rPr>
          <w:rFonts w:ascii="Times New Roman" w:hAnsi="Times New Roman"/>
          <w:sz w:val="22"/>
          <w:szCs w:val="22"/>
        </w:rPr>
        <w:tab/>
      </w:r>
      <w:r w:rsidRPr="00F94E4B">
        <w:rPr>
          <w:rFonts w:ascii="Times New Roman" w:hAnsi="Times New Roman"/>
          <w:sz w:val="22"/>
          <w:szCs w:val="22"/>
        </w:rPr>
        <w:tab/>
      </w:r>
    </w:p>
    <w:p w:rsidR="00BF741C" w:rsidRPr="00F94E4B" w:rsidRDefault="00AD29FD" w:rsidP="00AD29FD">
      <w:pPr>
        <w:numPr>
          <w:ilvl w:val="0"/>
          <w:numId w:val="32"/>
        </w:numPr>
        <w:tabs>
          <w:tab w:val="clear" w:pos="360"/>
          <w:tab w:val="num" w:pos="900"/>
        </w:tabs>
        <w:ind w:left="907"/>
        <w:rPr>
          <w:rFonts w:ascii="Times New Roman" w:hAnsi="Times New Roman"/>
          <w:sz w:val="22"/>
          <w:szCs w:val="22"/>
        </w:rPr>
      </w:pPr>
      <w:r w:rsidRPr="00F94E4B">
        <w:rPr>
          <w:rFonts w:ascii="Times New Roman" w:hAnsi="Times New Roman"/>
          <w:sz w:val="22"/>
          <w:szCs w:val="22"/>
        </w:rPr>
        <w:t>Division U16</w:t>
      </w:r>
      <w:r w:rsidRPr="00F94E4B">
        <w:rPr>
          <w:rFonts w:ascii="Times New Roman" w:hAnsi="Times New Roman"/>
          <w:sz w:val="22"/>
          <w:szCs w:val="22"/>
        </w:rPr>
        <w:tab/>
      </w:r>
      <w:r w:rsidRPr="00F94E4B">
        <w:rPr>
          <w:rFonts w:ascii="Times New Roman" w:hAnsi="Times New Roman"/>
          <w:sz w:val="22"/>
          <w:szCs w:val="22"/>
        </w:rPr>
        <w:tab/>
        <w:t>Two (2) 40 minute halves</w:t>
      </w:r>
      <w:r w:rsidRPr="00F94E4B">
        <w:rPr>
          <w:rFonts w:ascii="Times New Roman" w:hAnsi="Times New Roman"/>
          <w:sz w:val="22"/>
          <w:szCs w:val="22"/>
        </w:rPr>
        <w:tab/>
      </w:r>
      <w:r w:rsidRPr="00F94E4B">
        <w:rPr>
          <w:rFonts w:ascii="Times New Roman" w:hAnsi="Times New Roman"/>
          <w:sz w:val="22"/>
          <w:szCs w:val="22"/>
        </w:rPr>
        <w:tab/>
      </w:r>
    </w:p>
    <w:p w:rsidR="00BF741C" w:rsidRPr="00F94E4B" w:rsidRDefault="00AD29FD" w:rsidP="00AD29FD">
      <w:pPr>
        <w:pStyle w:val="Heading9"/>
        <w:numPr>
          <w:ilvl w:val="0"/>
          <w:numId w:val="32"/>
        </w:numPr>
        <w:tabs>
          <w:tab w:val="clear" w:pos="360"/>
          <w:tab w:val="clear" w:pos="5760"/>
          <w:tab w:val="num" w:pos="900"/>
        </w:tabs>
        <w:spacing w:line="240" w:lineRule="auto"/>
        <w:ind w:left="907"/>
        <w:rPr>
          <w:rFonts w:ascii="Times New Roman" w:hAnsi="Times New Roman"/>
          <w:sz w:val="22"/>
          <w:szCs w:val="22"/>
        </w:rPr>
      </w:pPr>
      <w:bookmarkStart w:id="53" w:name="_Toc522078520"/>
      <w:r w:rsidRPr="00F94E4B">
        <w:rPr>
          <w:rFonts w:ascii="Times New Roman" w:hAnsi="Times New Roman"/>
          <w:sz w:val="22"/>
          <w:szCs w:val="22"/>
        </w:rPr>
        <w:t>Division U14</w:t>
      </w:r>
      <w:r w:rsidRPr="00F94E4B">
        <w:rPr>
          <w:rFonts w:ascii="Times New Roman" w:hAnsi="Times New Roman"/>
          <w:sz w:val="22"/>
          <w:szCs w:val="22"/>
        </w:rPr>
        <w:tab/>
      </w:r>
      <w:r w:rsidRPr="00F94E4B">
        <w:rPr>
          <w:rFonts w:ascii="Times New Roman" w:hAnsi="Times New Roman"/>
          <w:sz w:val="22"/>
          <w:szCs w:val="22"/>
        </w:rPr>
        <w:tab/>
        <w:t>Two (2) 35 minute halves</w:t>
      </w:r>
      <w:bookmarkEnd w:id="53"/>
      <w:r w:rsidRPr="00F94E4B">
        <w:rPr>
          <w:rFonts w:ascii="Times New Roman" w:hAnsi="Times New Roman"/>
          <w:sz w:val="22"/>
          <w:szCs w:val="22"/>
        </w:rPr>
        <w:tab/>
      </w:r>
      <w:r w:rsidRPr="00F94E4B">
        <w:rPr>
          <w:rFonts w:ascii="Times New Roman" w:hAnsi="Times New Roman"/>
          <w:sz w:val="22"/>
          <w:szCs w:val="22"/>
        </w:rPr>
        <w:tab/>
      </w:r>
    </w:p>
    <w:p w:rsidR="00BF741C" w:rsidRPr="00F94E4B" w:rsidRDefault="00AD29FD" w:rsidP="00AD29FD">
      <w:pPr>
        <w:numPr>
          <w:ilvl w:val="0"/>
          <w:numId w:val="32"/>
        </w:numPr>
        <w:tabs>
          <w:tab w:val="clear" w:pos="360"/>
          <w:tab w:val="num" w:pos="900"/>
        </w:tabs>
        <w:ind w:left="907"/>
        <w:rPr>
          <w:rFonts w:ascii="Times New Roman" w:hAnsi="Times New Roman"/>
          <w:sz w:val="22"/>
          <w:szCs w:val="22"/>
        </w:rPr>
      </w:pPr>
      <w:r w:rsidRPr="00F94E4B">
        <w:rPr>
          <w:rFonts w:ascii="Times New Roman" w:hAnsi="Times New Roman"/>
          <w:sz w:val="22"/>
          <w:szCs w:val="22"/>
        </w:rPr>
        <w:t>Division U12</w:t>
      </w:r>
      <w:r w:rsidRPr="00F94E4B">
        <w:rPr>
          <w:rFonts w:ascii="Times New Roman" w:hAnsi="Times New Roman"/>
          <w:sz w:val="22"/>
          <w:szCs w:val="22"/>
        </w:rPr>
        <w:tab/>
      </w:r>
      <w:r w:rsidRPr="00F94E4B">
        <w:rPr>
          <w:rFonts w:ascii="Times New Roman" w:hAnsi="Times New Roman"/>
          <w:sz w:val="22"/>
          <w:szCs w:val="22"/>
        </w:rPr>
        <w:tab/>
        <w:t>Two (2) 30 minute halves</w:t>
      </w:r>
      <w:r w:rsidRPr="00F94E4B">
        <w:rPr>
          <w:rFonts w:ascii="Times New Roman" w:hAnsi="Times New Roman"/>
          <w:sz w:val="22"/>
          <w:szCs w:val="22"/>
        </w:rPr>
        <w:tab/>
      </w:r>
      <w:r w:rsidRPr="00F94E4B">
        <w:rPr>
          <w:rFonts w:ascii="Times New Roman" w:hAnsi="Times New Roman"/>
          <w:sz w:val="22"/>
          <w:szCs w:val="22"/>
        </w:rPr>
        <w:tab/>
      </w:r>
    </w:p>
    <w:p w:rsidR="00BF741C" w:rsidRPr="00F94E4B" w:rsidRDefault="00AD29FD" w:rsidP="00AD29FD">
      <w:pPr>
        <w:numPr>
          <w:ilvl w:val="0"/>
          <w:numId w:val="32"/>
        </w:numPr>
        <w:tabs>
          <w:tab w:val="clear" w:pos="360"/>
          <w:tab w:val="num" w:pos="900"/>
        </w:tabs>
        <w:ind w:left="907"/>
        <w:rPr>
          <w:rFonts w:ascii="Times New Roman" w:hAnsi="Times New Roman"/>
          <w:sz w:val="22"/>
          <w:szCs w:val="22"/>
        </w:rPr>
      </w:pPr>
      <w:r w:rsidRPr="00F94E4B">
        <w:rPr>
          <w:rFonts w:ascii="Times New Roman" w:hAnsi="Times New Roman"/>
          <w:sz w:val="22"/>
          <w:szCs w:val="22"/>
        </w:rPr>
        <w:t>Division U10</w:t>
      </w:r>
      <w:r w:rsidRPr="00F94E4B">
        <w:rPr>
          <w:rFonts w:ascii="Times New Roman" w:hAnsi="Times New Roman"/>
          <w:sz w:val="22"/>
          <w:szCs w:val="22"/>
        </w:rPr>
        <w:tab/>
      </w:r>
      <w:r w:rsidRPr="00F94E4B">
        <w:rPr>
          <w:rFonts w:ascii="Times New Roman" w:hAnsi="Times New Roman"/>
          <w:sz w:val="22"/>
          <w:szCs w:val="22"/>
        </w:rPr>
        <w:tab/>
        <w:t>Two (2) 25 minute halves</w:t>
      </w:r>
      <w:r w:rsidRPr="00F94E4B">
        <w:rPr>
          <w:rFonts w:ascii="Times New Roman" w:hAnsi="Times New Roman"/>
          <w:sz w:val="22"/>
          <w:szCs w:val="22"/>
        </w:rPr>
        <w:tab/>
      </w:r>
      <w:r w:rsidRPr="00F94E4B">
        <w:rPr>
          <w:rFonts w:ascii="Times New Roman" w:hAnsi="Times New Roman"/>
          <w:sz w:val="22"/>
          <w:szCs w:val="22"/>
        </w:rPr>
        <w:tab/>
      </w:r>
    </w:p>
    <w:p w:rsidR="00BF741C" w:rsidRPr="008B05DF" w:rsidRDefault="00AD29FD" w:rsidP="008B05DF">
      <w:pPr>
        <w:numPr>
          <w:ilvl w:val="0"/>
          <w:numId w:val="32"/>
        </w:numPr>
        <w:tabs>
          <w:tab w:val="clear" w:pos="360"/>
          <w:tab w:val="num" w:pos="900"/>
        </w:tabs>
        <w:ind w:left="907"/>
        <w:rPr>
          <w:rFonts w:ascii="Times New Roman" w:hAnsi="Times New Roman"/>
          <w:sz w:val="22"/>
          <w:szCs w:val="22"/>
        </w:rPr>
      </w:pPr>
      <w:r w:rsidRPr="00F94E4B">
        <w:rPr>
          <w:rFonts w:ascii="Times New Roman" w:hAnsi="Times New Roman"/>
          <w:sz w:val="22"/>
          <w:szCs w:val="22"/>
        </w:rPr>
        <w:t xml:space="preserve">Division U8 </w:t>
      </w:r>
      <w:r w:rsidRPr="00F94E4B">
        <w:rPr>
          <w:rFonts w:ascii="Times New Roman" w:hAnsi="Times New Roman"/>
          <w:sz w:val="22"/>
          <w:szCs w:val="22"/>
        </w:rPr>
        <w:tab/>
      </w:r>
      <w:r w:rsidRPr="00F94E4B">
        <w:rPr>
          <w:rFonts w:ascii="Times New Roman" w:hAnsi="Times New Roman"/>
          <w:sz w:val="22"/>
          <w:szCs w:val="22"/>
        </w:rPr>
        <w:tab/>
        <w:t>Two (2) 20 minute halves</w:t>
      </w:r>
      <w:r w:rsidRPr="008B05DF">
        <w:rPr>
          <w:rFonts w:ascii="Times New Roman" w:hAnsi="Times New Roman"/>
          <w:sz w:val="22"/>
          <w:szCs w:val="22"/>
        </w:rPr>
        <w:tab/>
      </w:r>
    </w:p>
    <w:p w:rsidR="008B05DF" w:rsidRDefault="00AD29FD" w:rsidP="00AD29FD">
      <w:pPr>
        <w:numPr>
          <w:ilvl w:val="0"/>
          <w:numId w:val="32"/>
        </w:numPr>
        <w:tabs>
          <w:tab w:val="clear" w:pos="360"/>
          <w:tab w:val="num" w:pos="900"/>
        </w:tabs>
        <w:ind w:left="907"/>
        <w:rPr>
          <w:rFonts w:ascii="Times New Roman" w:hAnsi="Times New Roman"/>
          <w:sz w:val="22"/>
          <w:szCs w:val="22"/>
        </w:rPr>
      </w:pPr>
      <w:r w:rsidRPr="00F94E4B">
        <w:rPr>
          <w:rFonts w:ascii="Times New Roman" w:hAnsi="Times New Roman"/>
          <w:sz w:val="22"/>
          <w:szCs w:val="22"/>
        </w:rPr>
        <w:t xml:space="preserve">Division U6 </w:t>
      </w:r>
      <w:r w:rsidRPr="00F94E4B">
        <w:rPr>
          <w:rFonts w:ascii="Times New Roman" w:hAnsi="Times New Roman"/>
          <w:sz w:val="22"/>
          <w:szCs w:val="22"/>
        </w:rPr>
        <w:tab/>
      </w:r>
      <w:r w:rsidRPr="00F94E4B">
        <w:rPr>
          <w:rFonts w:ascii="Times New Roman" w:hAnsi="Times New Roman"/>
          <w:sz w:val="22"/>
          <w:szCs w:val="22"/>
        </w:rPr>
        <w:tab/>
        <w:t>Two (2) 10 minute halves</w:t>
      </w:r>
    </w:p>
    <w:p w:rsidR="00BF741C" w:rsidRPr="00F94E4B" w:rsidRDefault="00AD29FD" w:rsidP="00AD29FD">
      <w:pPr>
        <w:numPr>
          <w:ilvl w:val="0"/>
          <w:numId w:val="32"/>
        </w:numPr>
        <w:tabs>
          <w:tab w:val="clear" w:pos="360"/>
          <w:tab w:val="num" w:pos="900"/>
        </w:tabs>
        <w:ind w:left="907"/>
        <w:rPr>
          <w:rFonts w:ascii="Times New Roman" w:hAnsi="Times New Roman"/>
          <w:sz w:val="22"/>
          <w:szCs w:val="22"/>
        </w:rPr>
      </w:pPr>
      <w:r w:rsidRPr="00F94E4B">
        <w:rPr>
          <w:rFonts w:ascii="Times New Roman" w:hAnsi="Times New Roman"/>
          <w:sz w:val="22"/>
          <w:szCs w:val="22"/>
        </w:rPr>
        <w:tab/>
      </w:r>
      <w:r w:rsidRPr="00F94E4B">
        <w:rPr>
          <w:rFonts w:ascii="Times New Roman" w:hAnsi="Times New Roman"/>
          <w:sz w:val="22"/>
          <w:szCs w:val="22"/>
        </w:rPr>
        <w:tab/>
      </w:r>
    </w:p>
    <w:p w:rsidR="00BF741C" w:rsidRPr="00F94E4B" w:rsidRDefault="00AD29FD" w:rsidP="008B05DF">
      <w:pPr>
        <w:spacing w:after="240"/>
        <w:ind w:left="1080"/>
        <w:rPr>
          <w:rFonts w:ascii="Times New Roman" w:hAnsi="Times New Roman"/>
          <w:sz w:val="22"/>
          <w:szCs w:val="22"/>
        </w:rPr>
      </w:pPr>
      <w:r w:rsidRPr="00F94E4B">
        <w:rPr>
          <w:rFonts w:ascii="Times New Roman" w:hAnsi="Times New Roman"/>
          <w:sz w:val="22"/>
          <w:szCs w:val="22"/>
        </w:rPr>
        <w:t>If the game is tied after regulation time during a regular season game, the game is over.  There will be no overtime period.</w:t>
      </w:r>
    </w:p>
    <w:p w:rsidR="00BF741C" w:rsidRPr="00F94E4B" w:rsidRDefault="00AD29FD">
      <w:pPr>
        <w:numPr>
          <w:ilvl w:val="0"/>
          <w:numId w:val="6"/>
        </w:numPr>
        <w:spacing w:after="240"/>
        <w:ind w:left="1080" w:hanging="540"/>
        <w:rPr>
          <w:rFonts w:ascii="Times New Roman" w:hAnsi="Times New Roman"/>
          <w:sz w:val="22"/>
          <w:szCs w:val="22"/>
        </w:rPr>
      </w:pPr>
      <w:r w:rsidRPr="00F94E4B">
        <w:rPr>
          <w:rFonts w:ascii="Times New Roman" w:hAnsi="Times New Roman"/>
          <w:sz w:val="22"/>
          <w:szCs w:val="22"/>
        </w:rPr>
        <w:t>All breaks for substitution shall be designated by the referee.</w:t>
      </w:r>
    </w:p>
    <w:p w:rsidR="00BF741C" w:rsidRPr="00F94E4B" w:rsidRDefault="00AD29FD">
      <w:pPr>
        <w:numPr>
          <w:ilvl w:val="0"/>
          <w:numId w:val="6"/>
        </w:numPr>
        <w:spacing w:after="240"/>
        <w:ind w:left="1080" w:hanging="540"/>
        <w:rPr>
          <w:rFonts w:ascii="Times New Roman" w:hAnsi="Times New Roman"/>
          <w:sz w:val="22"/>
          <w:szCs w:val="22"/>
        </w:rPr>
      </w:pPr>
      <w:r w:rsidRPr="00F94E4B">
        <w:rPr>
          <w:rFonts w:ascii="Times New Roman" w:hAnsi="Times New Roman"/>
          <w:sz w:val="22"/>
          <w:szCs w:val="22"/>
        </w:rPr>
        <w:t>Half-time periods shall be approximately five (5) minutes.</w:t>
      </w:r>
    </w:p>
    <w:p w:rsidR="00BF741C" w:rsidRPr="00F94E4B" w:rsidRDefault="00AD29FD">
      <w:pPr>
        <w:pStyle w:val="Heading4"/>
        <w:spacing w:after="240" w:line="240" w:lineRule="auto"/>
        <w:rPr>
          <w:rFonts w:ascii="Times New Roman" w:hAnsi="Times New Roman"/>
          <w:sz w:val="22"/>
          <w:szCs w:val="22"/>
        </w:rPr>
      </w:pPr>
      <w:bookmarkStart w:id="54" w:name="_Toc522078210"/>
      <w:bookmarkStart w:id="55" w:name="_Toc522078518"/>
      <w:bookmarkStart w:id="56" w:name="_Toc522081764"/>
      <w:bookmarkStart w:id="57" w:name="_Toc6396217"/>
      <w:bookmarkStart w:id="58" w:name="_Toc32281311"/>
      <w:bookmarkStart w:id="59" w:name="_Toc289263666"/>
      <w:r w:rsidRPr="00F94E4B">
        <w:rPr>
          <w:rFonts w:ascii="Times New Roman" w:hAnsi="Times New Roman"/>
          <w:sz w:val="22"/>
          <w:szCs w:val="22"/>
        </w:rPr>
        <w:t>COMPETITION</w:t>
      </w:r>
      <w:bookmarkEnd w:id="54"/>
      <w:bookmarkEnd w:id="55"/>
      <w:bookmarkEnd w:id="56"/>
      <w:bookmarkEnd w:id="57"/>
      <w:bookmarkEnd w:id="58"/>
      <w:bookmarkEnd w:id="59"/>
    </w:p>
    <w:p w:rsidR="00BF741C" w:rsidRPr="00F94E4B" w:rsidRDefault="00AD29FD">
      <w:pPr>
        <w:numPr>
          <w:ilvl w:val="0"/>
          <w:numId w:val="3"/>
        </w:numPr>
        <w:spacing w:after="240"/>
        <w:ind w:left="1080" w:hanging="540"/>
        <w:rPr>
          <w:rFonts w:ascii="Times New Roman" w:hAnsi="Times New Roman"/>
          <w:sz w:val="22"/>
          <w:szCs w:val="22"/>
        </w:rPr>
      </w:pPr>
      <w:r w:rsidRPr="00F94E4B">
        <w:rPr>
          <w:rFonts w:ascii="Times New Roman" w:hAnsi="Times New Roman"/>
          <w:sz w:val="22"/>
          <w:szCs w:val="22"/>
        </w:rPr>
        <w:t>In determining league standings, a win will count as three (3) points, a tie as one (1) point and a loss as zero (0) points</w:t>
      </w:r>
    </w:p>
    <w:p w:rsidR="00BF741C" w:rsidRPr="00F94E4B" w:rsidRDefault="00AD29FD">
      <w:pPr>
        <w:numPr>
          <w:ilvl w:val="0"/>
          <w:numId w:val="3"/>
        </w:numPr>
        <w:spacing w:after="240"/>
        <w:ind w:left="1094" w:hanging="547"/>
        <w:rPr>
          <w:rFonts w:ascii="Times New Roman" w:hAnsi="Times New Roman"/>
          <w:sz w:val="22"/>
          <w:szCs w:val="22"/>
        </w:rPr>
      </w:pPr>
      <w:r w:rsidRPr="00F94E4B">
        <w:rPr>
          <w:rFonts w:ascii="Times New Roman" w:hAnsi="Times New Roman"/>
          <w:sz w:val="22"/>
          <w:szCs w:val="22"/>
        </w:rPr>
        <w:t>It shall be mandatory to play all regularly scheduled regional league games.  In case of failure to play such a game, the offending team shall lose the game by a forfeit score of 1</w:t>
      </w:r>
      <w:r w:rsidRPr="00F94E4B">
        <w:rPr>
          <w:rFonts w:ascii="Times New Roman" w:hAnsi="Times New Roman"/>
          <w:sz w:val="22"/>
          <w:szCs w:val="22"/>
        </w:rPr>
        <w:noBreakHyphen/>
        <w:t>0.</w:t>
      </w:r>
    </w:p>
    <w:p w:rsidR="00BF741C" w:rsidRPr="00F94E4B" w:rsidRDefault="00AD29FD">
      <w:pPr>
        <w:numPr>
          <w:ilvl w:val="0"/>
          <w:numId w:val="3"/>
        </w:numPr>
        <w:spacing w:after="240"/>
        <w:ind w:left="1094" w:hanging="547"/>
        <w:rPr>
          <w:rFonts w:ascii="Times New Roman" w:hAnsi="Times New Roman"/>
          <w:b/>
          <w:sz w:val="22"/>
          <w:szCs w:val="22"/>
        </w:rPr>
      </w:pPr>
      <w:r w:rsidRPr="00F94E4B">
        <w:rPr>
          <w:rFonts w:ascii="Times New Roman" w:hAnsi="Times New Roman"/>
          <w:b/>
          <w:sz w:val="22"/>
          <w:szCs w:val="22"/>
        </w:rPr>
        <w:t xml:space="preserve">Except as otherwise provided in these rules, every player </w:t>
      </w:r>
      <w:r w:rsidRPr="00F94E4B">
        <w:rPr>
          <w:rFonts w:ascii="Times New Roman" w:hAnsi="Times New Roman"/>
          <w:b/>
          <w:sz w:val="22"/>
          <w:szCs w:val="22"/>
          <w:u w:val="single"/>
        </w:rPr>
        <w:t>MUST play at least 75% of each and every game</w:t>
      </w:r>
      <w:r w:rsidRPr="00F94E4B">
        <w:rPr>
          <w:rFonts w:ascii="Times New Roman" w:hAnsi="Times New Roman"/>
          <w:b/>
          <w:sz w:val="22"/>
          <w:szCs w:val="22"/>
        </w:rPr>
        <w:t>.</w:t>
      </w:r>
      <w:r w:rsidR="008B05DF">
        <w:rPr>
          <w:rFonts w:ascii="Times New Roman" w:hAnsi="Times New Roman"/>
          <w:b/>
          <w:sz w:val="22"/>
          <w:szCs w:val="22"/>
        </w:rPr>
        <w:t xml:space="preserve"> No player plays the full game until all players play 3/4</w:t>
      </w:r>
      <w:r w:rsidR="008B05DF" w:rsidRPr="008B05DF">
        <w:rPr>
          <w:rFonts w:ascii="Times New Roman" w:hAnsi="Times New Roman"/>
          <w:b/>
          <w:sz w:val="22"/>
          <w:szCs w:val="22"/>
          <w:vertAlign w:val="superscript"/>
        </w:rPr>
        <w:t>th</w:t>
      </w:r>
      <w:r w:rsidR="008B05DF">
        <w:rPr>
          <w:rFonts w:ascii="Times New Roman" w:hAnsi="Times New Roman"/>
          <w:b/>
          <w:sz w:val="22"/>
          <w:szCs w:val="22"/>
        </w:rPr>
        <w:t xml:space="preserve"> of the game.</w:t>
      </w:r>
    </w:p>
    <w:p w:rsidR="00BF741C" w:rsidRPr="00F94E4B" w:rsidRDefault="00AD29FD">
      <w:pPr>
        <w:numPr>
          <w:ilvl w:val="0"/>
          <w:numId w:val="3"/>
        </w:numPr>
        <w:spacing w:after="240"/>
        <w:ind w:left="1080" w:hanging="540"/>
        <w:rPr>
          <w:rFonts w:ascii="Times New Roman" w:hAnsi="Times New Roman"/>
          <w:sz w:val="22"/>
          <w:szCs w:val="22"/>
        </w:rPr>
      </w:pPr>
      <w:r w:rsidRPr="00F94E4B">
        <w:rPr>
          <w:rFonts w:ascii="Times New Roman" w:hAnsi="Times New Roman"/>
          <w:snapToGrid w:val="0"/>
          <w:sz w:val="22"/>
          <w:szCs w:val="22"/>
        </w:rPr>
        <w:t>Every team must play even during the regular season (</w:t>
      </w:r>
      <w:r w:rsidRPr="00F94E4B">
        <w:rPr>
          <w:rFonts w:ascii="Times New Roman" w:hAnsi="Times New Roman"/>
          <w:snapToGrid w:val="0"/>
          <w:sz w:val="22"/>
          <w:szCs w:val="22"/>
          <w:u w:val="single"/>
        </w:rPr>
        <w:t>non-playoffs</w:t>
      </w:r>
      <w:r w:rsidRPr="00F94E4B">
        <w:rPr>
          <w:rFonts w:ascii="Times New Roman" w:hAnsi="Times New Roman"/>
          <w:snapToGrid w:val="0"/>
          <w:sz w:val="22"/>
          <w:szCs w:val="22"/>
        </w:rPr>
        <w:t>), as lon</w:t>
      </w:r>
      <w:r w:rsidR="008B05DF">
        <w:rPr>
          <w:rFonts w:ascii="Times New Roman" w:hAnsi="Times New Roman"/>
          <w:snapToGrid w:val="0"/>
          <w:sz w:val="22"/>
          <w:szCs w:val="22"/>
        </w:rPr>
        <w:t xml:space="preserve">g as they can adhere to the above </w:t>
      </w:r>
      <w:r w:rsidRPr="00F94E4B">
        <w:rPr>
          <w:rFonts w:ascii="Times New Roman" w:hAnsi="Times New Roman"/>
          <w:snapToGrid w:val="0"/>
          <w:sz w:val="22"/>
          <w:szCs w:val="22"/>
        </w:rPr>
        <w:t>rule of player participation.  This does not apply to teams playing outside our region.  Example: 9v9, U1</w:t>
      </w:r>
      <w:r w:rsidR="00C34477" w:rsidRPr="00F94E4B">
        <w:rPr>
          <w:rFonts w:ascii="Times New Roman" w:hAnsi="Times New Roman"/>
          <w:snapToGrid w:val="0"/>
          <w:sz w:val="22"/>
          <w:szCs w:val="22"/>
        </w:rPr>
        <w:t>2</w:t>
      </w:r>
      <w:r w:rsidRPr="00F94E4B">
        <w:rPr>
          <w:rFonts w:ascii="Times New Roman" w:hAnsi="Times New Roman"/>
          <w:snapToGrid w:val="0"/>
          <w:sz w:val="22"/>
          <w:szCs w:val="22"/>
        </w:rPr>
        <w:t xml:space="preserve"> Division - if one team has 7 players and the other team 9 players, you play 7 v 7; if the other team only had 6 players, you will play 6 v 7 (due to the 75% rule).  The minimum number of players that a team must reduce (</w:t>
      </w:r>
      <w:r w:rsidRPr="00F94E4B">
        <w:rPr>
          <w:rFonts w:ascii="Times New Roman" w:hAnsi="Times New Roman"/>
          <w:snapToGrid w:val="0"/>
          <w:sz w:val="22"/>
          <w:szCs w:val="22"/>
          <w:u w:val="single"/>
        </w:rPr>
        <w:t>no reduction required in playoffs</w:t>
      </w:r>
      <w:r w:rsidRPr="00F94E4B">
        <w:rPr>
          <w:rFonts w:ascii="Times New Roman" w:hAnsi="Times New Roman"/>
          <w:snapToGrid w:val="0"/>
          <w:sz w:val="22"/>
          <w:szCs w:val="22"/>
        </w:rPr>
        <w:t>) to is:</w:t>
      </w:r>
    </w:p>
    <w:p w:rsidR="00BF741C" w:rsidRPr="00F94E4B" w:rsidRDefault="00C34477" w:rsidP="00AD29FD">
      <w:pPr>
        <w:numPr>
          <w:ilvl w:val="0"/>
          <w:numId w:val="48"/>
        </w:numPr>
        <w:spacing w:after="120"/>
        <w:rPr>
          <w:rFonts w:ascii="Times New Roman" w:hAnsi="Times New Roman"/>
          <w:sz w:val="22"/>
          <w:szCs w:val="22"/>
        </w:rPr>
      </w:pPr>
      <w:r w:rsidRPr="00F94E4B">
        <w:rPr>
          <w:rFonts w:ascii="Times New Roman" w:hAnsi="Times New Roman"/>
          <w:sz w:val="22"/>
          <w:szCs w:val="22"/>
        </w:rPr>
        <w:t xml:space="preserve">U19/U16/U14/U12 – 7 </w:t>
      </w:r>
      <w:r w:rsidR="00AD29FD" w:rsidRPr="00F94E4B">
        <w:rPr>
          <w:rFonts w:ascii="Times New Roman" w:hAnsi="Times New Roman"/>
          <w:sz w:val="22"/>
          <w:szCs w:val="22"/>
        </w:rPr>
        <w:t>Players</w:t>
      </w:r>
    </w:p>
    <w:p w:rsidR="00BF741C" w:rsidRPr="00F94E4B" w:rsidRDefault="001D5336" w:rsidP="00AD29FD">
      <w:pPr>
        <w:numPr>
          <w:ilvl w:val="0"/>
          <w:numId w:val="48"/>
        </w:numPr>
        <w:spacing w:after="240"/>
        <w:rPr>
          <w:rFonts w:ascii="Times New Roman" w:hAnsi="Times New Roman"/>
          <w:sz w:val="22"/>
          <w:szCs w:val="22"/>
        </w:rPr>
      </w:pPr>
      <w:r>
        <w:rPr>
          <w:rFonts w:ascii="Times New Roman" w:hAnsi="Times New Roman"/>
          <w:sz w:val="22"/>
          <w:szCs w:val="22"/>
        </w:rPr>
        <w:t>U10</w:t>
      </w:r>
      <w:r w:rsidR="00C34477" w:rsidRPr="00F94E4B">
        <w:rPr>
          <w:rFonts w:ascii="Times New Roman" w:hAnsi="Times New Roman"/>
          <w:sz w:val="22"/>
          <w:szCs w:val="22"/>
        </w:rPr>
        <w:t>– 5</w:t>
      </w:r>
      <w:r w:rsidR="00AD29FD" w:rsidRPr="00F94E4B">
        <w:rPr>
          <w:rFonts w:ascii="Times New Roman" w:hAnsi="Times New Roman"/>
          <w:sz w:val="22"/>
          <w:szCs w:val="22"/>
        </w:rPr>
        <w:t xml:space="preserve"> Players</w:t>
      </w:r>
    </w:p>
    <w:p w:rsidR="00BF741C" w:rsidRPr="00F94E4B" w:rsidRDefault="00AD29FD">
      <w:pPr>
        <w:numPr>
          <w:ilvl w:val="0"/>
          <w:numId w:val="3"/>
        </w:numPr>
        <w:spacing w:after="240"/>
        <w:ind w:left="1080" w:hanging="540"/>
        <w:rPr>
          <w:rFonts w:ascii="Times New Roman" w:hAnsi="Times New Roman"/>
          <w:sz w:val="22"/>
          <w:szCs w:val="22"/>
        </w:rPr>
      </w:pPr>
      <w:r w:rsidRPr="00F94E4B">
        <w:rPr>
          <w:rFonts w:ascii="Times New Roman" w:hAnsi="Times New Roman"/>
          <w:sz w:val="22"/>
          <w:szCs w:val="22"/>
        </w:rPr>
        <w:t>A competitive team shall be subject to a forfeit of a game for the inability to field the following minimum number of players:</w:t>
      </w:r>
    </w:p>
    <w:p w:rsidR="00BF741C" w:rsidRPr="00F94E4B" w:rsidRDefault="00AD29FD" w:rsidP="00AD29FD">
      <w:pPr>
        <w:numPr>
          <w:ilvl w:val="0"/>
          <w:numId w:val="47"/>
        </w:numPr>
        <w:spacing w:after="120"/>
        <w:rPr>
          <w:rFonts w:ascii="Times New Roman" w:hAnsi="Times New Roman"/>
          <w:sz w:val="22"/>
          <w:szCs w:val="22"/>
        </w:rPr>
      </w:pPr>
      <w:r w:rsidRPr="00F94E4B">
        <w:rPr>
          <w:rFonts w:ascii="Times New Roman" w:hAnsi="Times New Roman"/>
          <w:sz w:val="22"/>
          <w:szCs w:val="22"/>
        </w:rPr>
        <w:t>U19/U16/U14/U12 – 7 Players</w:t>
      </w:r>
    </w:p>
    <w:p w:rsidR="00BF741C" w:rsidRPr="00F94E4B" w:rsidRDefault="00C34477" w:rsidP="00AD29FD">
      <w:pPr>
        <w:numPr>
          <w:ilvl w:val="0"/>
          <w:numId w:val="47"/>
        </w:numPr>
        <w:spacing w:after="240"/>
        <w:rPr>
          <w:rFonts w:ascii="Times New Roman" w:hAnsi="Times New Roman"/>
          <w:sz w:val="22"/>
          <w:szCs w:val="22"/>
        </w:rPr>
      </w:pPr>
      <w:r w:rsidRPr="00F94E4B">
        <w:rPr>
          <w:rFonts w:ascii="Times New Roman" w:hAnsi="Times New Roman"/>
          <w:sz w:val="22"/>
          <w:szCs w:val="22"/>
        </w:rPr>
        <w:t>U10– 5</w:t>
      </w:r>
      <w:r w:rsidR="00AD29FD" w:rsidRPr="00F94E4B">
        <w:rPr>
          <w:rFonts w:ascii="Times New Roman" w:hAnsi="Times New Roman"/>
          <w:sz w:val="22"/>
          <w:szCs w:val="22"/>
        </w:rPr>
        <w:t xml:space="preserve"> players</w:t>
      </w:r>
    </w:p>
    <w:p w:rsidR="00BF741C" w:rsidRPr="001D5336" w:rsidRDefault="00AD29FD">
      <w:pPr>
        <w:numPr>
          <w:ilvl w:val="0"/>
          <w:numId w:val="3"/>
        </w:numPr>
        <w:spacing w:after="240"/>
        <w:ind w:left="1080" w:hanging="540"/>
        <w:rPr>
          <w:rFonts w:ascii="Times New Roman" w:hAnsi="Times New Roman"/>
          <w:b/>
          <w:sz w:val="22"/>
          <w:szCs w:val="22"/>
        </w:rPr>
      </w:pPr>
      <w:r w:rsidRPr="001D5336">
        <w:rPr>
          <w:rFonts w:ascii="Times New Roman" w:hAnsi="Times New Roman"/>
          <w:b/>
          <w:sz w:val="22"/>
          <w:szCs w:val="22"/>
        </w:rPr>
        <w:lastRenderedPageBreak/>
        <w:t>Coaches, spectators or other officials shall not enter the field of play unless specifically requested by the center referee.</w:t>
      </w:r>
    </w:p>
    <w:p w:rsidR="00BF741C" w:rsidRPr="00F94E4B" w:rsidRDefault="00AD29FD">
      <w:pPr>
        <w:numPr>
          <w:ilvl w:val="0"/>
          <w:numId w:val="3"/>
        </w:numPr>
        <w:spacing w:after="240"/>
        <w:ind w:left="1080" w:hanging="540"/>
        <w:rPr>
          <w:rFonts w:ascii="Times New Roman" w:hAnsi="Times New Roman"/>
          <w:sz w:val="22"/>
          <w:szCs w:val="22"/>
        </w:rPr>
      </w:pPr>
      <w:r w:rsidRPr="00F94E4B">
        <w:rPr>
          <w:rFonts w:ascii="Times New Roman" w:hAnsi="Times New Roman"/>
          <w:sz w:val="22"/>
          <w:szCs w:val="22"/>
        </w:rPr>
        <w:t>Games will be postponed and rescheduled only as authorized by the Regional Commissioner.</w:t>
      </w:r>
    </w:p>
    <w:p w:rsidR="00BF741C" w:rsidRPr="00F94E4B" w:rsidRDefault="00AD29FD">
      <w:pPr>
        <w:numPr>
          <w:ilvl w:val="0"/>
          <w:numId w:val="3"/>
        </w:numPr>
        <w:spacing w:after="240"/>
        <w:ind w:left="1080" w:hanging="540"/>
        <w:rPr>
          <w:rFonts w:ascii="Times New Roman" w:hAnsi="Times New Roman"/>
          <w:sz w:val="22"/>
          <w:szCs w:val="22"/>
        </w:rPr>
      </w:pPr>
      <w:r w:rsidRPr="00F94E4B">
        <w:rPr>
          <w:rFonts w:ascii="Times New Roman" w:hAnsi="Times New Roman"/>
          <w:sz w:val="22"/>
          <w:szCs w:val="22"/>
        </w:rPr>
        <w:t>Regional Divisional playoffs (for competitive divisions) will begin upon completion of league play in accordance with the league schedule and playoff format.  For the purpose of determining a team's relative position in the standings for playoff seeding (and for any wildcard spot), tie breakers will be determined as follows:</w:t>
      </w:r>
    </w:p>
    <w:p w:rsidR="00BF741C" w:rsidRPr="00F94E4B" w:rsidRDefault="00AD29FD">
      <w:pPr>
        <w:pStyle w:val="BodyTextIndent2"/>
        <w:numPr>
          <w:ilvl w:val="0"/>
          <w:numId w:val="5"/>
        </w:numPr>
        <w:spacing w:after="120" w:line="240" w:lineRule="auto"/>
        <w:ind w:left="1440"/>
        <w:rPr>
          <w:rFonts w:ascii="Times New Roman" w:hAnsi="Times New Roman"/>
          <w:sz w:val="22"/>
          <w:szCs w:val="22"/>
        </w:rPr>
      </w:pPr>
      <w:r w:rsidRPr="00F94E4B">
        <w:rPr>
          <w:rFonts w:ascii="Times New Roman" w:hAnsi="Times New Roman"/>
          <w:sz w:val="22"/>
          <w:szCs w:val="22"/>
        </w:rPr>
        <w:t>Head to Head competition</w:t>
      </w:r>
    </w:p>
    <w:p w:rsidR="00BF741C" w:rsidRPr="00F94E4B" w:rsidRDefault="00AD29FD">
      <w:pPr>
        <w:pStyle w:val="BodyTextIndent2"/>
        <w:numPr>
          <w:ilvl w:val="0"/>
          <w:numId w:val="5"/>
        </w:numPr>
        <w:spacing w:after="120" w:line="240" w:lineRule="auto"/>
        <w:ind w:left="1440"/>
        <w:rPr>
          <w:rFonts w:ascii="Times New Roman" w:hAnsi="Times New Roman"/>
          <w:sz w:val="22"/>
          <w:szCs w:val="22"/>
        </w:rPr>
      </w:pPr>
      <w:r w:rsidRPr="00F94E4B">
        <w:rPr>
          <w:rFonts w:ascii="Times New Roman" w:hAnsi="Times New Roman"/>
          <w:sz w:val="22"/>
          <w:szCs w:val="22"/>
        </w:rPr>
        <w:t xml:space="preserve">Highest Number of Wins </w:t>
      </w:r>
    </w:p>
    <w:p w:rsidR="00BF741C" w:rsidRPr="00F94E4B" w:rsidRDefault="00AD29FD">
      <w:pPr>
        <w:pStyle w:val="BodyTextIndent2"/>
        <w:numPr>
          <w:ilvl w:val="0"/>
          <w:numId w:val="5"/>
        </w:numPr>
        <w:spacing w:after="120" w:line="240" w:lineRule="auto"/>
        <w:ind w:left="1440"/>
        <w:rPr>
          <w:rFonts w:ascii="Times New Roman" w:hAnsi="Times New Roman"/>
          <w:sz w:val="22"/>
          <w:szCs w:val="22"/>
        </w:rPr>
      </w:pPr>
      <w:r w:rsidRPr="00F94E4B">
        <w:rPr>
          <w:rFonts w:ascii="Times New Roman" w:hAnsi="Times New Roman"/>
          <w:sz w:val="22"/>
          <w:szCs w:val="22"/>
        </w:rPr>
        <w:t>Highest Goal differential (maximum of +/- 3 goals per game)</w:t>
      </w:r>
    </w:p>
    <w:p w:rsidR="00BF741C" w:rsidRPr="00F94E4B" w:rsidRDefault="00AD29FD">
      <w:pPr>
        <w:pStyle w:val="BodyTextIndent2"/>
        <w:numPr>
          <w:ilvl w:val="0"/>
          <w:numId w:val="5"/>
        </w:numPr>
        <w:spacing w:after="120" w:line="240" w:lineRule="auto"/>
        <w:ind w:left="1440"/>
        <w:rPr>
          <w:rFonts w:ascii="Times New Roman" w:hAnsi="Times New Roman"/>
          <w:sz w:val="22"/>
          <w:szCs w:val="22"/>
        </w:rPr>
      </w:pPr>
      <w:r w:rsidRPr="00F94E4B">
        <w:rPr>
          <w:rFonts w:ascii="Times New Roman" w:hAnsi="Times New Roman"/>
          <w:sz w:val="22"/>
          <w:szCs w:val="22"/>
        </w:rPr>
        <w:t>Least goals scored against (maximum of 3 goals per game)</w:t>
      </w:r>
    </w:p>
    <w:p w:rsidR="00BF741C" w:rsidRPr="00F94E4B" w:rsidRDefault="00AD29FD">
      <w:pPr>
        <w:pStyle w:val="BodyTextIndent2"/>
        <w:numPr>
          <w:ilvl w:val="0"/>
          <w:numId w:val="5"/>
        </w:numPr>
        <w:spacing w:after="120" w:line="240" w:lineRule="auto"/>
        <w:ind w:left="1440"/>
        <w:rPr>
          <w:rFonts w:ascii="Times New Roman" w:hAnsi="Times New Roman"/>
          <w:sz w:val="22"/>
          <w:szCs w:val="22"/>
        </w:rPr>
      </w:pPr>
      <w:r w:rsidRPr="00F94E4B">
        <w:rPr>
          <w:rFonts w:ascii="Times New Roman" w:hAnsi="Times New Roman"/>
          <w:sz w:val="22"/>
          <w:szCs w:val="22"/>
        </w:rPr>
        <w:t>Yellow and Red cards issued.  Deduct 1 point for Yellow, 2 points for Red</w:t>
      </w:r>
    </w:p>
    <w:p w:rsidR="00BF741C" w:rsidRPr="00F94E4B" w:rsidRDefault="00AD29FD">
      <w:pPr>
        <w:pStyle w:val="BodyTextIndent2"/>
        <w:numPr>
          <w:ilvl w:val="0"/>
          <w:numId w:val="5"/>
        </w:numPr>
        <w:spacing w:after="120" w:line="240" w:lineRule="auto"/>
        <w:ind w:left="1440"/>
        <w:rPr>
          <w:rFonts w:ascii="Times New Roman" w:hAnsi="Times New Roman"/>
          <w:sz w:val="22"/>
          <w:szCs w:val="22"/>
        </w:rPr>
      </w:pPr>
      <w:r w:rsidRPr="00F94E4B">
        <w:rPr>
          <w:rFonts w:ascii="Times New Roman" w:hAnsi="Times New Roman"/>
          <w:sz w:val="22"/>
          <w:szCs w:val="22"/>
        </w:rPr>
        <w:t>Coin flip by the Division Coordinator (if a 3-way or greater tie, then drawing of straws)</w:t>
      </w:r>
    </w:p>
    <w:p w:rsidR="00BF741C" w:rsidRPr="00F94E4B" w:rsidRDefault="00AD29FD">
      <w:pPr>
        <w:pStyle w:val="BodyTextIndent2"/>
        <w:numPr>
          <w:ilvl w:val="0"/>
          <w:numId w:val="5"/>
        </w:numPr>
        <w:spacing w:after="240" w:line="240" w:lineRule="auto"/>
        <w:ind w:left="1440"/>
        <w:rPr>
          <w:rFonts w:ascii="Times New Roman" w:hAnsi="Times New Roman"/>
          <w:sz w:val="22"/>
          <w:szCs w:val="22"/>
        </w:rPr>
      </w:pPr>
      <w:r w:rsidRPr="00F94E4B">
        <w:rPr>
          <w:rFonts w:ascii="Times New Roman" w:hAnsi="Times New Roman"/>
          <w:sz w:val="22"/>
          <w:szCs w:val="22"/>
        </w:rPr>
        <w:t>The Regional Commissioner has the authority to make the final decision with regard to tie breakers</w:t>
      </w:r>
    </w:p>
    <w:p w:rsidR="00BF741C" w:rsidRPr="00F94E4B" w:rsidRDefault="00AD29FD">
      <w:pPr>
        <w:pStyle w:val="BodyTextIndent2"/>
        <w:spacing w:after="240" w:line="240" w:lineRule="auto"/>
        <w:ind w:left="1080" w:firstLine="0"/>
        <w:rPr>
          <w:rFonts w:ascii="Times New Roman" w:hAnsi="Times New Roman"/>
          <w:sz w:val="22"/>
          <w:szCs w:val="22"/>
        </w:rPr>
      </w:pPr>
      <w:r w:rsidRPr="00F94E4B">
        <w:rPr>
          <w:rFonts w:ascii="Times New Roman" w:hAnsi="Times New Roman"/>
          <w:sz w:val="22"/>
          <w:szCs w:val="22"/>
        </w:rPr>
        <w:t>If every team in a division did not play the same amount of games, then we use the following formula to "normalize" the games points for each team:</w:t>
      </w:r>
    </w:p>
    <w:p w:rsidR="00BF741C" w:rsidRPr="00F94E4B" w:rsidRDefault="00AD29FD">
      <w:pPr>
        <w:spacing w:after="240"/>
        <w:ind w:left="1440"/>
        <w:rPr>
          <w:rFonts w:ascii="Times New Roman" w:hAnsi="Times New Roman"/>
          <w:b/>
          <w:sz w:val="22"/>
          <w:szCs w:val="22"/>
        </w:rPr>
      </w:pPr>
      <w:proofErr w:type="gramStart"/>
      <w:r w:rsidRPr="00F94E4B">
        <w:rPr>
          <w:rFonts w:ascii="Times New Roman" w:hAnsi="Times New Roman"/>
          <w:b/>
          <w:sz w:val="22"/>
          <w:szCs w:val="22"/>
        </w:rPr>
        <w:t>game</w:t>
      </w:r>
      <w:proofErr w:type="gramEnd"/>
      <w:r w:rsidRPr="00F94E4B">
        <w:rPr>
          <w:rFonts w:ascii="Times New Roman" w:hAnsi="Times New Roman"/>
          <w:b/>
          <w:sz w:val="22"/>
          <w:szCs w:val="22"/>
        </w:rPr>
        <w:t xml:space="preserve"> points earned ÷ games played x maximum games played by any 1 team = weighted game points</w:t>
      </w:r>
    </w:p>
    <w:p w:rsidR="00BF741C" w:rsidRPr="00F94E4B" w:rsidRDefault="00AD29FD">
      <w:pPr>
        <w:spacing w:after="240"/>
        <w:ind w:left="1440"/>
        <w:rPr>
          <w:rFonts w:ascii="Times New Roman" w:hAnsi="Times New Roman"/>
          <w:b/>
          <w:sz w:val="22"/>
          <w:szCs w:val="22"/>
        </w:rPr>
      </w:pPr>
      <w:proofErr w:type="gramStart"/>
      <w:r w:rsidRPr="00F94E4B">
        <w:rPr>
          <w:rFonts w:ascii="Times New Roman" w:hAnsi="Times New Roman"/>
          <w:b/>
          <w:sz w:val="22"/>
          <w:szCs w:val="22"/>
        </w:rPr>
        <w:t>weighted</w:t>
      </w:r>
      <w:proofErr w:type="gramEnd"/>
      <w:r w:rsidRPr="00F94E4B">
        <w:rPr>
          <w:rFonts w:ascii="Times New Roman" w:hAnsi="Times New Roman"/>
          <w:b/>
          <w:sz w:val="22"/>
          <w:szCs w:val="22"/>
        </w:rPr>
        <w:t xml:space="preserve"> game points + ref points = </w:t>
      </w:r>
      <w:r w:rsidRPr="00F94E4B">
        <w:rPr>
          <w:rFonts w:ascii="Times New Roman" w:hAnsi="Times New Roman"/>
          <w:b/>
          <w:sz w:val="22"/>
          <w:szCs w:val="22"/>
          <w:u w:val="single"/>
        </w:rPr>
        <w:t>total points</w:t>
      </w:r>
    </w:p>
    <w:p w:rsidR="00BF741C" w:rsidRPr="00F94E4B" w:rsidRDefault="00AD29FD">
      <w:pPr>
        <w:numPr>
          <w:ilvl w:val="0"/>
          <w:numId w:val="3"/>
        </w:numPr>
        <w:spacing w:after="240"/>
        <w:ind w:left="1080" w:hanging="540"/>
        <w:rPr>
          <w:rFonts w:ascii="Times New Roman" w:hAnsi="Times New Roman"/>
          <w:sz w:val="22"/>
          <w:szCs w:val="22"/>
        </w:rPr>
      </w:pPr>
      <w:r w:rsidRPr="00F94E4B">
        <w:rPr>
          <w:rFonts w:ascii="Times New Roman" w:hAnsi="Times New Roman"/>
          <w:sz w:val="22"/>
          <w:szCs w:val="22"/>
        </w:rPr>
        <w:t>Awards will be given to the Regional playoff Finalists in Divisions U</w:t>
      </w:r>
      <w:r w:rsidR="001D5336">
        <w:rPr>
          <w:rFonts w:ascii="Times New Roman" w:hAnsi="Times New Roman"/>
          <w:sz w:val="22"/>
          <w:szCs w:val="22"/>
        </w:rPr>
        <w:t>10</w:t>
      </w:r>
      <w:r w:rsidRPr="00F94E4B">
        <w:rPr>
          <w:rFonts w:ascii="Times New Roman" w:hAnsi="Times New Roman"/>
          <w:sz w:val="22"/>
          <w:szCs w:val="22"/>
        </w:rPr>
        <w:t xml:space="preserve"> through U14.</w:t>
      </w:r>
    </w:p>
    <w:p w:rsidR="00BF741C" w:rsidRPr="00F94E4B" w:rsidRDefault="00AD29FD">
      <w:pPr>
        <w:numPr>
          <w:ilvl w:val="0"/>
          <w:numId w:val="3"/>
        </w:numPr>
        <w:spacing w:after="240"/>
        <w:ind w:left="1080" w:hanging="540"/>
        <w:rPr>
          <w:rFonts w:ascii="Times New Roman" w:hAnsi="Times New Roman"/>
          <w:b/>
          <w:sz w:val="22"/>
          <w:szCs w:val="22"/>
        </w:rPr>
      </w:pPr>
      <w:r w:rsidRPr="00F94E4B">
        <w:rPr>
          <w:rFonts w:ascii="Times New Roman" w:hAnsi="Times New Roman"/>
          <w:sz w:val="22"/>
          <w:szCs w:val="22"/>
        </w:rPr>
        <w:t>Participation awards will be given to all players in Divisions U</w:t>
      </w:r>
      <w:r w:rsidR="001D5336">
        <w:rPr>
          <w:rFonts w:ascii="Times New Roman" w:hAnsi="Times New Roman"/>
          <w:sz w:val="22"/>
          <w:szCs w:val="22"/>
        </w:rPr>
        <w:t>6</w:t>
      </w:r>
      <w:r w:rsidRPr="00F94E4B">
        <w:rPr>
          <w:rFonts w:ascii="Times New Roman" w:hAnsi="Times New Roman"/>
          <w:sz w:val="22"/>
          <w:szCs w:val="22"/>
        </w:rPr>
        <w:t xml:space="preserve"> through U8.</w:t>
      </w:r>
    </w:p>
    <w:p w:rsidR="00BF741C" w:rsidRPr="00F94E4B" w:rsidRDefault="00AD29FD">
      <w:pPr>
        <w:pStyle w:val="Heading4"/>
        <w:spacing w:after="240" w:line="240" w:lineRule="auto"/>
        <w:rPr>
          <w:rFonts w:ascii="Times New Roman" w:hAnsi="Times New Roman"/>
          <w:sz w:val="22"/>
          <w:szCs w:val="22"/>
        </w:rPr>
      </w:pPr>
      <w:bookmarkStart w:id="60" w:name="_Toc522078212"/>
      <w:bookmarkStart w:id="61" w:name="_Toc522078521"/>
      <w:bookmarkStart w:id="62" w:name="_Toc522081766"/>
      <w:bookmarkStart w:id="63" w:name="_Toc6396219"/>
      <w:bookmarkStart w:id="64" w:name="_Toc32281314"/>
      <w:bookmarkStart w:id="65" w:name="_Toc289263667"/>
      <w:r w:rsidRPr="00F94E4B">
        <w:rPr>
          <w:rFonts w:ascii="Times New Roman" w:hAnsi="Times New Roman"/>
          <w:sz w:val="22"/>
          <w:szCs w:val="22"/>
        </w:rPr>
        <w:t>BALL SIZE</w:t>
      </w:r>
      <w:bookmarkEnd w:id="60"/>
      <w:bookmarkEnd w:id="61"/>
      <w:bookmarkEnd w:id="62"/>
      <w:bookmarkEnd w:id="63"/>
      <w:bookmarkEnd w:id="64"/>
      <w:bookmarkEnd w:id="65"/>
    </w:p>
    <w:p w:rsidR="00BF741C" w:rsidRPr="00F94E4B" w:rsidRDefault="00AD29FD" w:rsidP="00AD29FD">
      <w:pPr>
        <w:numPr>
          <w:ilvl w:val="0"/>
          <w:numId w:val="34"/>
        </w:numPr>
        <w:tabs>
          <w:tab w:val="clear" w:pos="360"/>
          <w:tab w:val="left" w:pos="900"/>
        </w:tabs>
        <w:ind w:left="907"/>
        <w:rPr>
          <w:rFonts w:ascii="Times New Roman" w:hAnsi="Times New Roman"/>
          <w:sz w:val="22"/>
          <w:szCs w:val="22"/>
        </w:rPr>
      </w:pPr>
      <w:r w:rsidRPr="00F94E4B">
        <w:rPr>
          <w:rFonts w:ascii="Times New Roman" w:hAnsi="Times New Roman"/>
          <w:sz w:val="22"/>
          <w:szCs w:val="22"/>
        </w:rPr>
        <w:t>Divisions U14 and above</w:t>
      </w:r>
      <w:r w:rsidRPr="00F94E4B">
        <w:rPr>
          <w:rFonts w:ascii="Times New Roman" w:hAnsi="Times New Roman"/>
          <w:sz w:val="22"/>
          <w:szCs w:val="22"/>
        </w:rPr>
        <w:tab/>
      </w:r>
      <w:r w:rsidRPr="00F94E4B">
        <w:rPr>
          <w:rFonts w:ascii="Times New Roman" w:hAnsi="Times New Roman"/>
          <w:sz w:val="22"/>
          <w:szCs w:val="22"/>
        </w:rPr>
        <w:tab/>
        <w:t>No. 5</w:t>
      </w:r>
    </w:p>
    <w:p w:rsidR="00BF741C" w:rsidRPr="00F94E4B" w:rsidRDefault="00AD29FD" w:rsidP="00AD29FD">
      <w:pPr>
        <w:numPr>
          <w:ilvl w:val="0"/>
          <w:numId w:val="34"/>
        </w:numPr>
        <w:tabs>
          <w:tab w:val="clear" w:pos="360"/>
          <w:tab w:val="left" w:pos="900"/>
          <w:tab w:val="left" w:pos="990"/>
        </w:tabs>
        <w:ind w:left="907"/>
        <w:rPr>
          <w:rFonts w:ascii="Times New Roman" w:hAnsi="Times New Roman"/>
          <w:sz w:val="22"/>
          <w:szCs w:val="22"/>
        </w:rPr>
      </w:pPr>
      <w:r w:rsidRPr="00F94E4B">
        <w:rPr>
          <w:rFonts w:ascii="Times New Roman" w:hAnsi="Times New Roman"/>
          <w:sz w:val="22"/>
          <w:szCs w:val="22"/>
        </w:rPr>
        <w:t>Divisions U9 through U12</w:t>
      </w:r>
      <w:r w:rsidRPr="00F94E4B">
        <w:rPr>
          <w:rFonts w:ascii="Times New Roman" w:hAnsi="Times New Roman"/>
          <w:sz w:val="22"/>
          <w:szCs w:val="22"/>
        </w:rPr>
        <w:tab/>
      </w:r>
      <w:r w:rsidRPr="00F94E4B">
        <w:rPr>
          <w:rFonts w:ascii="Times New Roman" w:hAnsi="Times New Roman"/>
          <w:sz w:val="22"/>
          <w:szCs w:val="22"/>
        </w:rPr>
        <w:tab/>
        <w:t>No. 4</w:t>
      </w:r>
    </w:p>
    <w:p w:rsidR="00BF741C" w:rsidRPr="00F94E4B" w:rsidRDefault="00AD29FD" w:rsidP="00AD29FD">
      <w:pPr>
        <w:pStyle w:val="Heading9"/>
        <w:numPr>
          <w:ilvl w:val="0"/>
          <w:numId w:val="34"/>
        </w:numPr>
        <w:tabs>
          <w:tab w:val="clear" w:pos="360"/>
          <w:tab w:val="clear" w:pos="5760"/>
          <w:tab w:val="left" w:pos="900"/>
        </w:tabs>
        <w:spacing w:after="240" w:line="240" w:lineRule="auto"/>
        <w:ind w:left="900"/>
        <w:rPr>
          <w:rFonts w:ascii="Times New Roman" w:hAnsi="Times New Roman"/>
          <w:sz w:val="22"/>
          <w:szCs w:val="22"/>
        </w:rPr>
      </w:pPr>
      <w:bookmarkStart w:id="66" w:name="_Toc522078522"/>
      <w:r w:rsidRPr="00F94E4B">
        <w:rPr>
          <w:rFonts w:ascii="Times New Roman" w:hAnsi="Times New Roman"/>
          <w:sz w:val="22"/>
          <w:szCs w:val="22"/>
        </w:rPr>
        <w:t>Divisions U5 through U8</w:t>
      </w:r>
      <w:r w:rsidRPr="00F94E4B">
        <w:rPr>
          <w:rFonts w:ascii="Times New Roman" w:hAnsi="Times New Roman"/>
          <w:sz w:val="22"/>
          <w:szCs w:val="22"/>
        </w:rPr>
        <w:tab/>
      </w:r>
      <w:r w:rsidRPr="00F94E4B">
        <w:rPr>
          <w:rFonts w:ascii="Times New Roman" w:hAnsi="Times New Roman"/>
          <w:sz w:val="22"/>
          <w:szCs w:val="22"/>
        </w:rPr>
        <w:tab/>
        <w:t>No. 3</w:t>
      </w:r>
      <w:bookmarkEnd w:id="66"/>
    </w:p>
    <w:p w:rsidR="00BF741C" w:rsidRPr="00F94E4B" w:rsidRDefault="00AD29FD">
      <w:pPr>
        <w:pStyle w:val="Heading4"/>
        <w:spacing w:after="240" w:line="240" w:lineRule="auto"/>
        <w:rPr>
          <w:rFonts w:ascii="Times New Roman" w:hAnsi="Times New Roman"/>
          <w:sz w:val="22"/>
          <w:szCs w:val="22"/>
        </w:rPr>
      </w:pPr>
      <w:bookmarkStart w:id="67" w:name="_Toc522078213"/>
      <w:bookmarkStart w:id="68" w:name="_Toc522078523"/>
      <w:bookmarkStart w:id="69" w:name="_Toc522081767"/>
      <w:bookmarkStart w:id="70" w:name="_Toc6396220"/>
      <w:bookmarkStart w:id="71" w:name="_Toc32281315"/>
      <w:bookmarkStart w:id="72" w:name="_Toc289263668"/>
      <w:r w:rsidRPr="00F94E4B">
        <w:rPr>
          <w:rFonts w:ascii="Times New Roman" w:hAnsi="Times New Roman"/>
          <w:sz w:val="22"/>
          <w:szCs w:val="22"/>
        </w:rPr>
        <w:t>SUBSTITUTIONS</w:t>
      </w:r>
      <w:bookmarkEnd w:id="67"/>
      <w:bookmarkEnd w:id="68"/>
      <w:bookmarkEnd w:id="69"/>
      <w:bookmarkEnd w:id="70"/>
      <w:bookmarkEnd w:id="71"/>
      <w:bookmarkEnd w:id="72"/>
    </w:p>
    <w:p w:rsidR="00BF741C" w:rsidRPr="00F94E4B" w:rsidRDefault="00AD29FD">
      <w:pPr>
        <w:numPr>
          <w:ilvl w:val="0"/>
          <w:numId w:val="7"/>
        </w:numPr>
        <w:tabs>
          <w:tab w:val="clear" w:pos="360"/>
        </w:tabs>
        <w:spacing w:after="240"/>
        <w:ind w:left="1080" w:hanging="540"/>
        <w:rPr>
          <w:rFonts w:ascii="Times New Roman" w:hAnsi="Times New Roman"/>
          <w:sz w:val="22"/>
          <w:szCs w:val="22"/>
        </w:rPr>
      </w:pPr>
      <w:r w:rsidRPr="00F94E4B">
        <w:rPr>
          <w:rFonts w:ascii="Times New Roman" w:hAnsi="Times New Roman"/>
          <w:sz w:val="22"/>
          <w:szCs w:val="22"/>
        </w:rPr>
        <w:tab/>
      </w:r>
      <w:r w:rsidR="001D5336">
        <w:rPr>
          <w:rFonts w:ascii="Times New Roman" w:hAnsi="Times New Roman"/>
          <w:sz w:val="22"/>
          <w:szCs w:val="22"/>
        </w:rPr>
        <w:t>For a</w:t>
      </w:r>
      <w:r w:rsidRPr="00F94E4B">
        <w:rPr>
          <w:rFonts w:ascii="Times New Roman" w:hAnsi="Times New Roman"/>
          <w:sz w:val="22"/>
          <w:szCs w:val="22"/>
        </w:rPr>
        <w:t xml:space="preserve">ll registered players in attendance at AYSO games </w:t>
      </w:r>
      <w:r w:rsidR="001D5336">
        <w:rPr>
          <w:rFonts w:ascii="Times New Roman" w:hAnsi="Times New Roman"/>
          <w:b/>
          <w:sz w:val="22"/>
          <w:szCs w:val="22"/>
          <w:u w:val="single"/>
        </w:rPr>
        <w:t>No player shall play the full game until all players have played 3/4</w:t>
      </w:r>
      <w:r w:rsidR="001D5336" w:rsidRPr="001D5336">
        <w:rPr>
          <w:rFonts w:ascii="Times New Roman" w:hAnsi="Times New Roman"/>
          <w:b/>
          <w:sz w:val="22"/>
          <w:szCs w:val="22"/>
          <w:u w:val="single"/>
          <w:vertAlign w:val="superscript"/>
        </w:rPr>
        <w:t>th</w:t>
      </w:r>
      <w:r w:rsidR="001D5336">
        <w:rPr>
          <w:rFonts w:ascii="Times New Roman" w:hAnsi="Times New Roman"/>
          <w:b/>
          <w:sz w:val="22"/>
          <w:szCs w:val="22"/>
          <w:u w:val="single"/>
        </w:rPr>
        <w:t xml:space="preserve"> of the game. </w:t>
      </w:r>
      <w:r w:rsidRPr="00F94E4B">
        <w:rPr>
          <w:rFonts w:ascii="Times New Roman" w:hAnsi="Times New Roman"/>
          <w:sz w:val="22"/>
          <w:szCs w:val="22"/>
        </w:rPr>
        <w:t xml:space="preserve"> </w:t>
      </w:r>
      <w:proofErr w:type="gramStart"/>
      <w:r w:rsidRPr="00F94E4B">
        <w:rPr>
          <w:rFonts w:ascii="Times New Roman" w:hAnsi="Times New Roman"/>
          <w:sz w:val="22"/>
          <w:szCs w:val="22"/>
        </w:rPr>
        <w:t>for</w:t>
      </w:r>
      <w:proofErr w:type="gramEnd"/>
      <w:r w:rsidRPr="00F94E4B">
        <w:rPr>
          <w:rFonts w:ascii="Times New Roman" w:hAnsi="Times New Roman"/>
          <w:sz w:val="22"/>
          <w:szCs w:val="22"/>
        </w:rPr>
        <w:t xml:space="preserve"> Divisions U</w:t>
      </w:r>
      <w:r w:rsidR="001D5336">
        <w:rPr>
          <w:rFonts w:ascii="Times New Roman" w:hAnsi="Times New Roman"/>
          <w:sz w:val="22"/>
          <w:szCs w:val="22"/>
        </w:rPr>
        <w:t>6</w:t>
      </w:r>
      <w:r w:rsidRPr="00F94E4B">
        <w:rPr>
          <w:rFonts w:ascii="Times New Roman" w:hAnsi="Times New Roman"/>
          <w:sz w:val="22"/>
          <w:szCs w:val="22"/>
        </w:rPr>
        <w:t xml:space="preserve"> through U14, except as indicated below</w:t>
      </w:r>
      <w:r w:rsidR="00C34477" w:rsidRPr="00F94E4B">
        <w:rPr>
          <w:rFonts w:ascii="Times New Roman" w:hAnsi="Times New Roman"/>
          <w:sz w:val="22"/>
          <w:szCs w:val="22"/>
        </w:rPr>
        <w:t xml:space="preserve"> for our All-Stars, Select, </w:t>
      </w:r>
      <w:r w:rsidR="00EF418D" w:rsidRPr="00F94E4B">
        <w:rPr>
          <w:rFonts w:ascii="Times New Roman" w:hAnsi="Times New Roman"/>
          <w:sz w:val="22"/>
          <w:szCs w:val="22"/>
        </w:rPr>
        <w:t xml:space="preserve">AYSO </w:t>
      </w:r>
      <w:r w:rsidRPr="00F94E4B">
        <w:rPr>
          <w:rFonts w:ascii="Times New Roman" w:hAnsi="Times New Roman"/>
          <w:sz w:val="22"/>
          <w:szCs w:val="22"/>
        </w:rPr>
        <w:t>EXTRA teams</w:t>
      </w:r>
      <w:r w:rsidR="00C34477" w:rsidRPr="00F94E4B">
        <w:rPr>
          <w:rFonts w:ascii="Times New Roman" w:hAnsi="Times New Roman"/>
          <w:sz w:val="22"/>
          <w:szCs w:val="22"/>
        </w:rPr>
        <w:t>, or any other Area or Section program</w:t>
      </w:r>
      <w:r w:rsidRPr="00F94E4B">
        <w:rPr>
          <w:rFonts w:ascii="Times New Roman" w:hAnsi="Times New Roman"/>
          <w:sz w:val="22"/>
          <w:szCs w:val="22"/>
        </w:rPr>
        <w:t>.  Players must be recognized by the referee</w:t>
      </w:r>
      <w:r w:rsidRPr="00F94E4B">
        <w:rPr>
          <w:rFonts w:ascii="Times New Roman" w:hAnsi="Times New Roman"/>
          <w:b/>
          <w:sz w:val="22"/>
          <w:szCs w:val="22"/>
        </w:rPr>
        <w:t xml:space="preserve"> </w:t>
      </w:r>
      <w:r w:rsidRPr="00F94E4B">
        <w:rPr>
          <w:rFonts w:ascii="Times New Roman" w:hAnsi="Times New Roman"/>
          <w:sz w:val="22"/>
          <w:szCs w:val="22"/>
        </w:rPr>
        <w:t>prior to exiting or entering the</w:t>
      </w:r>
      <w:r w:rsidRPr="00F94E4B">
        <w:rPr>
          <w:rFonts w:ascii="Times New Roman" w:hAnsi="Times New Roman"/>
          <w:b/>
          <w:sz w:val="22"/>
          <w:szCs w:val="22"/>
        </w:rPr>
        <w:t xml:space="preserve"> </w:t>
      </w:r>
      <w:r w:rsidRPr="00F94E4B">
        <w:rPr>
          <w:rFonts w:ascii="Times New Roman" w:hAnsi="Times New Roman"/>
          <w:sz w:val="22"/>
          <w:szCs w:val="22"/>
        </w:rPr>
        <w:t>playing field.  Such participation is controlled as follows:</w:t>
      </w:r>
    </w:p>
    <w:p w:rsidR="00BF741C" w:rsidRPr="00F94E4B" w:rsidRDefault="00AD29FD">
      <w:pPr>
        <w:numPr>
          <w:ilvl w:val="0"/>
          <w:numId w:val="8"/>
        </w:numPr>
        <w:spacing w:after="240"/>
        <w:ind w:left="1440"/>
        <w:rPr>
          <w:rFonts w:ascii="Times New Roman" w:hAnsi="Times New Roman"/>
          <w:sz w:val="22"/>
          <w:szCs w:val="22"/>
        </w:rPr>
      </w:pPr>
      <w:r w:rsidRPr="00F94E4B">
        <w:rPr>
          <w:rFonts w:ascii="Times New Roman" w:hAnsi="Times New Roman"/>
          <w:sz w:val="22"/>
          <w:szCs w:val="22"/>
        </w:rPr>
        <w:t xml:space="preserve">Approximately midway through the first half and approximately midway through the second half, the referee halts the game and notes on the lineup cards those players substituted.  Unless otherwise determined by the referee, time will continue to run through the substitution break.  Additionally, substitutions may be made at half-time.  </w:t>
      </w:r>
    </w:p>
    <w:p w:rsidR="00BF741C" w:rsidRPr="00F94E4B" w:rsidRDefault="00AD29FD">
      <w:pPr>
        <w:numPr>
          <w:ilvl w:val="0"/>
          <w:numId w:val="8"/>
        </w:numPr>
        <w:spacing w:after="240"/>
        <w:ind w:left="1440"/>
        <w:rPr>
          <w:rFonts w:ascii="Times New Roman" w:hAnsi="Times New Roman"/>
          <w:sz w:val="22"/>
          <w:szCs w:val="22"/>
        </w:rPr>
      </w:pPr>
      <w:r w:rsidRPr="00F94E4B">
        <w:rPr>
          <w:rFonts w:ascii="Times New Roman" w:hAnsi="Times New Roman"/>
          <w:sz w:val="22"/>
          <w:szCs w:val="22"/>
        </w:rPr>
        <w:lastRenderedPageBreak/>
        <w:t>If a player is injured, the coach may provide a substitute for the player, in which case the injured player may not return until the beginning of the next quarter.  Only the player who is injured is credited with that quarter of play, regardless of the actual time played.  The coach may choose to play short, thereby allowing the injured player to return during the quarter in which he/she was injured, only after being recognized by the referee.</w:t>
      </w:r>
    </w:p>
    <w:p w:rsidR="00BF741C" w:rsidRPr="00F94E4B" w:rsidRDefault="00AD29FD">
      <w:pPr>
        <w:numPr>
          <w:ilvl w:val="0"/>
          <w:numId w:val="7"/>
        </w:numPr>
        <w:spacing w:after="240"/>
        <w:ind w:left="1080" w:hanging="540"/>
        <w:rPr>
          <w:rFonts w:ascii="Times New Roman" w:hAnsi="Times New Roman"/>
          <w:sz w:val="22"/>
          <w:szCs w:val="22"/>
        </w:rPr>
      </w:pPr>
      <w:r w:rsidRPr="00F94E4B">
        <w:rPr>
          <w:rFonts w:ascii="Times New Roman" w:hAnsi="Times New Roman"/>
          <w:sz w:val="22"/>
          <w:szCs w:val="22"/>
        </w:rPr>
        <w:tab/>
        <w:t>Late arriving players shall be substituted as follows:</w:t>
      </w:r>
    </w:p>
    <w:p w:rsidR="00BF741C" w:rsidRPr="00F94E4B" w:rsidRDefault="00AD29FD">
      <w:pPr>
        <w:numPr>
          <w:ilvl w:val="0"/>
          <w:numId w:val="9"/>
        </w:numPr>
        <w:spacing w:after="240"/>
        <w:ind w:left="1440"/>
        <w:rPr>
          <w:rFonts w:ascii="Times New Roman" w:hAnsi="Times New Roman"/>
          <w:sz w:val="22"/>
          <w:szCs w:val="22"/>
        </w:rPr>
      </w:pPr>
      <w:r w:rsidRPr="00F94E4B">
        <w:rPr>
          <w:rFonts w:ascii="Times New Roman" w:hAnsi="Times New Roman"/>
          <w:sz w:val="22"/>
          <w:szCs w:val="22"/>
        </w:rPr>
        <w:t xml:space="preserve">If a player arrives during the first quarter, the player must play a minimum of two (2) of the remaining three (3) quarters. </w:t>
      </w:r>
    </w:p>
    <w:p w:rsidR="00BF741C" w:rsidRPr="00F94E4B" w:rsidRDefault="00AD29FD">
      <w:pPr>
        <w:numPr>
          <w:ilvl w:val="0"/>
          <w:numId w:val="9"/>
        </w:numPr>
        <w:spacing w:after="240"/>
        <w:ind w:left="1440"/>
        <w:rPr>
          <w:rFonts w:ascii="Times New Roman" w:hAnsi="Times New Roman"/>
          <w:sz w:val="22"/>
          <w:szCs w:val="22"/>
        </w:rPr>
      </w:pPr>
      <w:r w:rsidRPr="00F94E4B">
        <w:rPr>
          <w:rFonts w:ascii="Times New Roman" w:hAnsi="Times New Roman"/>
          <w:sz w:val="22"/>
          <w:szCs w:val="22"/>
        </w:rPr>
        <w:t>If the player arrives during the second or the third quarter, the player must play a minimum of one quarter.</w:t>
      </w:r>
    </w:p>
    <w:p w:rsidR="00BF741C" w:rsidRPr="00F94E4B" w:rsidRDefault="00AD29FD" w:rsidP="001D5336">
      <w:pPr>
        <w:spacing w:after="240"/>
        <w:ind w:left="1080"/>
        <w:rPr>
          <w:rFonts w:ascii="Times New Roman" w:hAnsi="Times New Roman"/>
          <w:sz w:val="22"/>
          <w:szCs w:val="22"/>
        </w:rPr>
      </w:pPr>
      <w:r w:rsidRPr="00F94E4B">
        <w:rPr>
          <w:rFonts w:ascii="Times New Roman" w:hAnsi="Times New Roman"/>
          <w:sz w:val="22"/>
          <w:szCs w:val="22"/>
        </w:rPr>
        <w:tab/>
        <w:t>It is the COACH'S (</w:t>
      </w:r>
      <w:r w:rsidRPr="00F94E4B">
        <w:rPr>
          <w:rFonts w:ascii="Times New Roman" w:hAnsi="Times New Roman"/>
          <w:sz w:val="22"/>
          <w:szCs w:val="22"/>
          <w:u w:val="single"/>
        </w:rPr>
        <w:t>NOT THE REFEREE'S</w:t>
      </w:r>
      <w:r w:rsidRPr="00F94E4B">
        <w:rPr>
          <w:rFonts w:ascii="Times New Roman" w:hAnsi="Times New Roman"/>
          <w:sz w:val="22"/>
          <w:szCs w:val="22"/>
        </w:rPr>
        <w:t>) RESPONSIBILITY to ensure that all players in attendance have met the above conditions.</w:t>
      </w:r>
    </w:p>
    <w:p w:rsidR="00BF741C" w:rsidRPr="00F94E4B" w:rsidRDefault="00AD29FD">
      <w:pPr>
        <w:pStyle w:val="BodyTextIndent3"/>
        <w:numPr>
          <w:ilvl w:val="0"/>
          <w:numId w:val="10"/>
        </w:numPr>
        <w:spacing w:after="240" w:line="240" w:lineRule="auto"/>
        <w:ind w:left="1440"/>
        <w:rPr>
          <w:rFonts w:ascii="Times New Roman" w:hAnsi="Times New Roman"/>
          <w:sz w:val="22"/>
          <w:szCs w:val="22"/>
        </w:rPr>
      </w:pPr>
      <w:r w:rsidRPr="00F94E4B">
        <w:rPr>
          <w:rFonts w:ascii="Times New Roman" w:hAnsi="Times New Roman"/>
          <w:sz w:val="22"/>
          <w:szCs w:val="22"/>
        </w:rPr>
        <w:t>Should it become apparent at the conclusion of a match that a team did not utilize all players in attendance in accordance with the above rules, such a team, if it won the match initially, will automatically lose by a 1</w:t>
      </w:r>
      <w:r w:rsidRPr="00F94E4B">
        <w:rPr>
          <w:rFonts w:ascii="Times New Roman" w:hAnsi="Times New Roman"/>
          <w:sz w:val="22"/>
          <w:szCs w:val="22"/>
        </w:rPr>
        <w:noBreakHyphen/>
        <w:t>0 forfeit.</w:t>
      </w:r>
    </w:p>
    <w:p w:rsidR="00BF741C" w:rsidRPr="00F94E4B" w:rsidRDefault="00AD29FD">
      <w:pPr>
        <w:pStyle w:val="Heading4"/>
        <w:tabs>
          <w:tab w:val="clear" w:pos="0"/>
          <w:tab w:val="clear" w:pos="540"/>
        </w:tabs>
        <w:spacing w:after="240" w:line="240" w:lineRule="auto"/>
        <w:rPr>
          <w:rFonts w:ascii="Times New Roman" w:hAnsi="Times New Roman"/>
          <w:sz w:val="22"/>
          <w:szCs w:val="22"/>
        </w:rPr>
      </w:pPr>
      <w:bookmarkStart w:id="73" w:name="_Toc522078214"/>
      <w:bookmarkStart w:id="74" w:name="_Toc522078524"/>
      <w:bookmarkStart w:id="75" w:name="_Toc522081768"/>
      <w:bookmarkStart w:id="76" w:name="_Toc6396221"/>
      <w:bookmarkStart w:id="77" w:name="_Toc32281316"/>
      <w:bookmarkStart w:id="78" w:name="_Toc289263669"/>
      <w:r w:rsidRPr="00F94E4B">
        <w:rPr>
          <w:rFonts w:ascii="Times New Roman" w:hAnsi="Times New Roman"/>
          <w:sz w:val="22"/>
          <w:szCs w:val="22"/>
        </w:rPr>
        <w:t>NON-COMPETITIVE DIVISIONS</w:t>
      </w:r>
      <w:bookmarkEnd w:id="73"/>
      <w:bookmarkEnd w:id="74"/>
      <w:bookmarkEnd w:id="75"/>
      <w:bookmarkEnd w:id="76"/>
      <w:bookmarkEnd w:id="77"/>
      <w:bookmarkEnd w:id="78"/>
    </w:p>
    <w:p w:rsidR="00BF741C" w:rsidRPr="00F94E4B" w:rsidRDefault="001D5336">
      <w:pPr>
        <w:numPr>
          <w:ilvl w:val="0"/>
          <w:numId w:val="23"/>
        </w:numPr>
        <w:spacing w:after="240"/>
        <w:ind w:left="1080" w:hanging="540"/>
        <w:rPr>
          <w:rFonts w:ascii="Times New Roman" w:hAnsi="Times New Roman"/>
          <w:sz w:val="22"/>
          <w:szCs w:val="22"/>
        </w:rPr>
      </w:pPr>
      <w:r>
        <w:rPr>
          <w:rFonts w:ascii="Times New Roman" w:hAnsi="Times New Roman"/>
          <w:b/>
          <w:sz w:val="22"/>
          <w:szCs w:val="22"/>
        </w:rPr>
        <w:tab/>
        <w:t xml:space="preserve">Division </w:t>
      </w:r>
      <w:r w:rsidR="00AD29FD" w:rsidRPr="00F94E4B">
        <w:rPr>
          <w:rFonts w:ascii="Times New Roman" w:hAnsi="Times New Roman"/>
          <w:b/>
          <w:sz w:val="22"/>
          <w:szCs w:val="22"/>
        </w:rPr>
        <w:t xml:space="preserve">U8 </w:t>
      </w:r>
      <w:r w:rsidR="00AD29FD" w:rsidRPr="00F94E4B">
        <w:rPr>
          <w:rFonts w:ascii="Times New Roman" w:hAnsi="Times New Roman"/>
          <w:sz w:val="22"/>
          <w:szCs w:val="22"/>
        </w:rPr>
        <w:t xml:space="preserve">will play seven (7) players on the field including the goalie.  </w:t>
      </w:r>
      <w:r w:rsidR="00AD29FD" w:rsidRPr="00F94E4B">
        <w:rPr>
          <w:rFonts w:ascii="Times New Roman" w:hAnsi="Times New Roman"/>
          <w:b/>
          <w:sz w:val="22"/>
          <w:szCs w:val="22"/>
          <w:u w:val="single"/>
        </w:rPr>
        <w:t>No goalkeeper may play more than 50%</w:t>
      </w:r>
      <w:r w:rsidR="00AD29FD" w:rsidRPr="00F94E4B">
        <w:rPr>
          <w:rFonts w:ascii="Times New Roman" w:hAnsi="Times New Roman"/>
          <w:sz w:val="22"/>
          <w:szCs w:val="22"/>
          <w:u w:val="single"/>
        </w:rPr>
        <w:t xml:space="preserve"> </w:t>
      </w:r>
      <w:r w:rsidR="00AD29FD" w:rsidRPr="00F94E4B">
        <w:rPr>
          <w:rFonts w:ascii="Times New Roman" w:hAnsi="Times New Roman"/>
          <w:b/>
          <w:sz w:val="22"/>
          <w:szCs w:val="22"/>
          <w:u w:val="single"/>
        </w:rPr>
        <w:t>of the game in the goal.</w:t>
      </w:r>
      <w:r w:rsidR="00AD29FD" w:rsidRPr="00F94E4B">
        <w:rPr>
          <w:rFonts w:ascii="Times New Roman" w:hAnsi="Times New Roman"/>
          <w:sz w:val="22"/>
          <w:szCs w:val="22"/>
        </w:rPr>
        <w:t xml:space="preserve">  All free kicks are DIRECT (no penalty kicks).  Heading the ball is not to be taught or practiced. NO COACHES ARE PERMITTED ON THE FIELD OF PLAY TO COACH.</w:t>
      </w:r>
    </w:p>
    <w:p w:rsidR="00BF741C" w:rsidRPr="00F94E4B" w:rsidRDefault="00AD29FD">
      <w:pPr>
        <w:numPr>
          <w:ilvl w:val="0"/>
          <w:numId w:val="23"/>
        </w:numPr>
        <w:spacing w:after="240"/>
        <w:ind w:left="1080" w:hanging="540"/>
        <w:rPr>
          <w:rFonts w:ascii="Times New Roman" w:hAnsi="Times New Roman"/>
          <w:sz w:val="22"/>
          <w:szCs w:val="22"/>
        </w:rPr>
      </w:pPr>
      <w:r w:rsidRPr="00F94E4B">
        <w:rPr>
          <w:rFonts w:ascii="Times New Roman" w:hAnsi="Times New Roman"/>
          <w:b/>
          <w:sz w:val="22"/>
          <w:szCs w:val="22"/>
        </w:rPr>
        <w:tab/>
        <w:t>Divisions U6</w:t>
      </w:r>
      <w:r w:rsidRPr="00F94E4B">
        <w:rPr>
          <w:rFonts w:ascii="Times New Roman" w:hAnsi="Times New Roman"/>
          <w:sz w:val="22"/>
          <w:szCs w:val="22"/>
        </w:rPr>
        <w:t xml:space="preserve"> will play short-sided games,</w:t>
      </w:r>
      <w:r w:rsidR="001D5336">
        <w:rPr>
          <w:rFonts w:ascii="Times New Roman" w:hAnsi="Times New Roman"/>
          <w:sz w:val="22"/>
          <w:szCs w:val="22"/>
        </w:rPr>
        <w:t xml:space="preserve"> four</w:t>
      </w:r>
      <w:r w:rsidRPr="00F94E4B">
        <w:rPr>
          <w:rFonts w:ascii="Times New Roman" w:hAnsi="Times New Roman"/>
          <w:sz w:val="22"/>
          <w:szCs w:val="22"/>
        </w:rPr>
        <w:t xml:space="preserve"> (</w:t>
      </w:r>
      <w:r w:rsidR="001D5336">
        <w:rPr>
          <w:rFonts w:ascii="Times New Roman" w:hAnsi="Times New Roman"/>
          <w:sz w:val="22"/>
          <w:szCs w:val="22"/>
        </w:rPr>
        <w:t>4</w:t>
      </w:r>
      <w:r w:rsidRPr="00F94E4B">
        <w:rPr>
          <w:rFonts w:ascii="Times New Roman" w:hAnsi="Times New Roman"/>
          <w:sz w:val="22"/>
          <w:szCs w:val="22"/>
        </w:rPr>
        <w:t>) players on the field.  There is no goalkeeper.  All free kicks are DIRECT (no penalty kicks).  Heading the ball is not to be taught or practiced.  One (1) coach per team is allowed on the field during the game. Coaches should train the players NOT to stand in front of the goal "playing goalkeeper". Fields may get marked with a painted arc around the front of the goal in which the defending team is not to enter.</w:t>
      </w:r>
    </w:p>
    <w:p w:rsidR="00BF741C" w:rsidRPr="00F94E4B" w:rsidRDefault="00AD29FD">
      <w:pPr>
        <w:numPr>
          <w:ilvl w:val="0"/>
          <w:numId w:val="23"/>
        </w:numPr>
        <w:spacing w:after="240"/>
        <w:ind w:left="1080" w:hanging="540"/>
        <w:rPr>
          <w:rFonts w:ascii="Times New Roman" w:hAnsi="Times New Roman"/>
          <w:sz w:val="22"/>
          <w:szCs w:val="22"/>
        </w:rPr>
      </w:pPr>
      <w:r w:rsidRPr="00F94E4B">
        <w:rPr>
          <w:rFonts w:ascii="Times New Roman" w:hAnsi="Times New Roman"/>
          <w:sz w:val="22"/>
          <w:szCs w:val="22"/>
        </w:rPr>
        <w:tab/>
        <w:t>Coaches are encouraged to rotate players to different positions during the game.</w:t>
      </w:r>
    </w:p>
    <w:p w:rsidR="00BF741C" w:rsidRPr="00F94E4B" w:rsidRDefault="00AD29FD">
      <w:pPr>
        <w:pStyle w:val="Heading4"/>
        <w:spacing w:after="240" w:line="240" w:lineRule="auto"/>
        <w:rPr>
          <w:rFonts w:ascii="Times New Roman" w:hAnsi="Times New Roman"/>
          <w:sz w:val="22"/>
          <w:szCs w:val="22"/>
        </w:rPr>
      </w:pPr>
      <w:bookmarkStart w:id="79" w:name="_Toc522078215"/>
      <w:bookmarkStart w:id="80" w:name="_Toc522078525"/>
      <w:bookmarkStart w:id="81" w:name="_Toc522081769"/>
      <w:bookmarkStart w:id="82" w:name="_Toc6396222"/>
      <w:bookmarkStart w:id="83" w:name="_Toc32281317"/>
      <w:bookmarkStart w:id="84" w:name="_Toc289263670"/>
      <w:r w:rsidRPr="00F94E4B">
        <w:rPr>
          <w:rFonts w:ascii="Times New Roman" w:hAnsi="Times New Roman"/>
          <w:sz w:val="22"/>
          <w:szCs w:val="22"/>
        </w:rPr>
        <w:t>LAWS OF THE GAME</w:t>
      </w:r>
      <w:bookmarkEnd w:id="79"/>
      <w:bookmarkEnd w:id="80"/>
      <w:bookmarkEnd w:id="81"/>
      <w:bookmarkEnd w:id="82"/>
      <w:bookmarkEnd w:id="83"/>
      <w:bookmarkEnd w:id="84"/>
    </w:p>
    <w:p w:rsidR="00BF741C" w:rsidRPr="00F94E4B" w:rsidRDefault="00AD29FD">
      <w:pPr>
        <w:pStyle w:val="BodyTextIndent3"/>
        <w:spacing w:after="240" w:line="240" w:lineRule="auto"/>
        <w:ind w:left="540"/>
        <w:rPr>
          <w:rFonts w:ascii="Times New Roman" w:hAnsi="Times New Roman"/>
          <w:sz w:val="22"/>
          <w:szCs w:val="22"/>
        </w:rPr>
      </w:pPr>
      <w:r w:rsidRPr="00F94E4B">
        <w:rPr>
          <w:rFonts w:ascii="Times New Roman" w:hAnsi="Times New Roman"/>
          <w:sz w:val="22"/>
          <w:szCs w:val="22"/>
        </w:rPr>
        <w:t>The rules and regulations of the soccer competitions shall be designated by F.I.F.A. (Federation of International Football Association), except as noted herein.</w:t>
      </w:r>
    </w:p>
    <w:p w:rsidR="00BF741C" w:rsidRPr="00F94E4B" w:rsidRDefault="00AD29FD">
      <w:pPr>
        <w:numPr>
          <w:ilvl w:val="0"/>
          <w:numId w:val="11"/>
        </w:numPr>
        <w:ind w:left="1094" w:hanging="547"/>
        <w:rPr>
          <w:rFonts w:ascii="Times New Roman" w:hAnsi="Times New Roman"/>
          <w:sz w:val="22"/>
          <w:szCs w:val="22"/>
        </w:rPr>
      </w:pPr>
      <w:r w:rsidRPr="00F94E4B">
        <w:rPr>
          <w:rFonts w:ascii="Times New Roman" w:hAnsi="Times New Roman"/>
          <w:sz w:val="22"/>
          <w:szCs w:val="22"/>
        </w:rPr>
        <w:t>Game duration.</w:t>
      </w:r>
    </w:p>
    <w:p w:rsidR="00BF741C" w:rsidRPr="00F94E4B" w:rsidRDefault="00AD29FD">
      <w:pPr>
        <w:numPr>
          <w:ilvl w:val="0"/>
          <w:numId w:val="11"/>
        </w:numPr>
        <w:ind w:left="1094" w:hanging="547"/>
        <w:rPr>
          <w:rFonts w:ascii="Times New Roman" w:hAnsi="Times New Roman"/>
          <w:sz w:val="22"/>
          <w:szCs w:val="22"/>
        </w:rPr>
      </w:pPr>
      <w:r w:rsidRPr="00F94E4B">
        <w:rPr>
          <w:rFonts w:ascii="Times New Roman" w:hAnsi="Times New Roman"/>
          <w:sz w:val="22"/>
          <w:szCs w:val="22"/>
        </w:rPr>
        <w:t>Substitution.</w:t>
      </w:r>
    </w:p>
    <w:p w:rsidR="00BF741C" w:rsidRPr="00F94E4B" w:rsidRDefault="00AD29FD">
      <w:pPr>
        <w:numPr>
          <w:ilvl w:val="0"/>
          <w:numId w:val="11"/>
        </w:numPr>
        <w:ind w:left="1094" w:hanging="547"/>
        <w:rPr>
          <w:rFonts w:ascii="Times New Roman" w:hAnsi="Times New Roman"/>
          <w:sz w:val="22"/>
          <w:szCs w:val="22"/>
        </w:rPr>
      </w:pPr>
      <w:r w:rsidRPr="00F94E4B">
        <w:rPr>
          <w:rFonts w:ascii="Times New Roman" w:hAnsi="Times New Roman"/>
          <w:sz w:val="22"/>
          <w:szCs w:val="22"/>
        </w:rPr>
        <w:t>Fields as available.</w:t>
      </w:r>
    </w:p>
    <w:p w:rsidR="00BF741C" w:rsidRPr="00F94E4B" w:rsidRDefault="00AD29FD">
      <w:pPr>
        <w:numPr>
          <w:ilvl w:val="0"/>
          <w:numId w:val="11"/>
        </w:numPr>
        <w:spacing w:after="240"/>
        <w:ind w:left="1080" w:hanging="540"/>
        <w:rPr>
          <w:rFonts w:ascii="Times New Roman" w:hAnsi="Times New Roman"/>
          <w:sz w:val="22"/>
          <w:szCs w:val="22"/>
        </w:rPr>
      </w:pPr>
      <w:r w:rsidRPr="00F94E4B">
        <w:rPr>
          <w:rFonts w:ascii="Times New Roman" w:hAnsi="Times New Roman"/>
          <w:sz w:val="22"/>
          <w:szCs w:val="22"/>
        </w:rPr>
        <w:t>Charging the goalkeeper shall not be permitted in the penalty area, nor shall the goalkeeper be harassed or interfered with while attempting to put the ball into play.</w:t>
      </w:r>
    </w:p>
    <w:p w:rsidR="00BF741C" w:rsidRPr="00F94E4B" w:rsidRDefault="00AD29FD">
      <w:pPr>
        <w:pStyle w:val="Heading4"/>
        <w:spacing w:after="240" w:line="240" w:lineRule="auto"/>
        <w:rPr>
          <w:rFonts w:ascii="Times New Roman" w:hAnsi="Times New Roman"/>
          <w:sz w:val="22"/>
          <w:szCs w:val="22"/>
        </w:rPr>
      </w:pPr>
      <w:bookmarkStart w:id="85" w:name="_Toc289263671"/>
      <w:bookmarkStart w:id="86" w:name="OLE_LINK1"/>
      <w:bookmarkStart w:id="87" w:name="OLE_LINK2"/>
      <w:r w:rsidRPr="00F94E4B">
        <w:rPr>
          <w:rFonts w:ascii="Times New Roman" w:hAnsi="Times New Roman"/>
          <w:sz w:val="22"/>
          <w:szCs w:val="22"/>
        </w:rPr>
        <w:lastRenderedPageBreak/>
        <w:t>FIELD/GOAL SIZE</w:t>
      </w:r>
      <w:bookmarkEnd w:id="85"/>
    </w:p>
    <w:p w:rsidR="00BF741C" w:rsidRPr="00F94E4B" w:rsidRDefault="00AD29FD">
      <w:pPr>
        <w:pStyle w:val="BodyTextIndent3"/>
        <w:spacing w:after="240" w:line="240" w:lineRule="auto"/>
        <w:ind w:left="540"/>
        <w:rPr>
          <w:rFonts w:ascii="Times New Roman" w:hAnsi="Times New Roman"/>
          <w:sz w:val="22"/>
          <w:szCs w:val="22"/>
        </w:rPr>
      </w:pPr>
      <w:r w:rsidRPr="00F94E4B">
        <w:rPr>
          <w:rFonts w:ascii="Times New Roman" w:hAnsi="Times New Roman"/>
          <w:sz w:val="22"/>
          <w:szCs w:val="22"/>
        </w:rPr>
        <w:t xml:space="preserve">The size of the fields and goals for the various divisions will be </w:t>
      </w:r>
      <w:r w:rsidRPr="00F94E4B">
        <w:rPr>
          <w:rFonts w:ascii="Times New Roman" w:hAnsi="Times New Roman"/>
          <w:sz w:val="22"/>
          <w:szCs w:val="22"/>
          <w:u w:val="single"/>
        </w:rPr>
        <w:t>approximately</w:t>
      </w:r>
      <w:r w:rsidRPr="00F94E4B">
        <w:rPr>
          <w:rFonts w:ascii="Times New Roman" w:hAnsi="Times New Roman"/>
          <w:sz w:val="22"/>
          <w:szCs w:val="22"/>
        </w:rPr>
        <w:t xml:space="preserve"> as follows (subject to field allocation/availability, size of space and modifications approved by the Region's Executive Committee).</w:t>
      </w:r>
    </w:p>
    <w:p w:rsidR="00C34477" w:rsidRPr="00F94E4B" w:rsidRDefault="00C34477">
      <w:pPr>
        <w:pStyle w:val="BodyTextIndent3"/>
        <w:tabs>
          <w:tab w:val="left" w:pos="540"/>
          <w:tab w:val="left" w:pos="4320"/>
          <w:tab w:val="left" w:pos="7200"/>
        </w:tabs>
        <w:spacing w:after="240" w:line="240" w:lineRule="auto"/>
        <w:ind w:left="540"/>
        <w:rPr>
          <w:rFonts w:ascii="Times New Roman" w:hAnsi="Times New Roman"/>
          <w:sz w:val="22"/>
          <w:szCs w:val="22"/>
          <w:u w:val="single"/>
        </w:rPr>
      </w:pPr>
    </w:p>
    <w:p w:rsidR="00BF741C" w:rsidRPr="00F94E4B" w:rsidRDefault="00AD29FD">
      <w:pPr>
        <w:pStyle w:val="BodyTextIndent3"/>
        <w:tabs>
          <w:tab w:val="left" w:pos="540"/>
          <w:tab w:val="left" w:pos="4320"/>
          <w:tab w:val="left" w:pos="7200"/>
        </w:tabs>
        <w:spacing w:after="240" w:line="240" w:lineRule="auto"/>
        <w:ind w:left="540"/>
        <w:rPr>
          <w:rFonts w:ascii="Times New Roman" w:hAnsi="Times New Roman"/>
          <w:sz w:val="22"/>
          <w:szCs w:val="22"/>
        </w:rPr>
      </w:pPr>
      <w:r w:rsidRPr="00F94E4B">
        <w:rPr>
          <w:rFonts w:ascii="Times New Roman" w:hAnsi="Times New Roman"/>
          <w:sz w:val="22"/>
          <w:szCs w:val="22"/>
          <w:u w:val="single"/>
        </w:rPr>
        <w:t>Division</w:t>
      </w:r>
      <w:r w:rsidRPr="00F94E4B">
        <w:rPr>
          <w:rFonts w:ascii="Times New Roman" w:hAnsi="Times New Roman"/>
          <w:sz w:val="22"/>
          <w:szCs w:val="22"/>
        </w:rPr>
        <w:tab/>
      </w:r>
      <w:r w:rsidRPr="00F94E4B">
        <w:rPr>
          <w:rFonts w:ascii="Times New Roman" w:hAnsi="Times New Roman"/>
          <w:sz w:val="22"/>
          <w:szCs w:val="22"/>
          <w:u w:val="single"/>
        </w:rPr>
        <w:t>Field Size</w:t>
      </w:r>
      <w:r w:rsidRPr="00F94E4B">
        <w:rPr>
          <w:rFonts w:ascii="Times New Roman" w:hAnsi="Times New Roman"/>
          <w:sz w:val="22"/>
          <w:szCs w:val="22"/>
        </w:rPr>
        <w:tab/>
      </w:r>
      <w:r w:rsidRPr="00F94E4B">
        <w:rPr>
          <w:rFonts w:ascii="Times New Roman" w:hAnsi="Times New Roman"/>
          <w:sz w:val="22"/>
          <w:szCs w:val="22"/>
          <w:u w:val="single"/>
        </w:rPr>
        <w:t>Goal Size</w:t>
      </w:r>
    </w:p>
    <w:p w:rsidR="00BF741C" w:rsidRPr="00F94E4B" w:rsidRDefault="00AD29FD">
      <w:pPr>
        <w:pStyle w:val="BodyTextIndent3"/>
        <w:tabs>
          <w:tab w:val="left" w:pos="540"/>
          <w:tab w:val="left" w:pos="4320"/>
          <w:tab w:val="left" w:pos="7200"/>
        </w:tabs>
        <w:spacing w:line="240" w:lineRule="auto"/>
        <w:ind w:left="547"/>
        <w:rPr>
          <w:rFonts w:ascii="Times New Roman" w:hAnsi="Times New Roman"/>
          <w:sz w:val="22"/>
          <w:szCs w:val="22"/>
        </w:rPr>
      </w:pPr>
      <w:r w:rsidRPr="00F94E4B">
        <w:rPr>
          <w:rFonts w:ascii="Times New Roman" w:hAnsi="Times New Roman"/>
          <w:sz w:val="22"/>
          <w:szCs w:val="22"/>
        </w:rPr>
        <w:t>U6</w:t>
      </w:r>
      <w:r w:rsidRPr="00F94E4B">
        <w:rPr>
          <w:rFonts w:ascii="Times New Roman" w:hAnsi="Times New Roman"/>
          <w:sz w:val="22"/>
          <w:szCs w:val="22"/>
        </w:rPr>
        <w:tab/>
        <w:t>30yd x 15yd</w:t>
      </w:r>
      <w:r w:rsidRPr="00F94E4B">
        <w:rPr>
          <w:rFonts w:ascii="Times New Roman" w:hAnsi="Times New Roman"/>
          <w:sz w:val="22"/>
          <w:szCs w:val="22"/>
        </w:rPr>
        <w:tab/>
        <w:t>4-5foot pop-ups</w:t>
      </w:r>
    </w:p>
    <w:p w:rsidR="00BF741C" w:rsidRPr="00F94E4B" w:rsidRDefault="00AD29FD">
      <w:pPr>
        <w:pStyle w:val="BodyTextIndent3"/>
        <w:tabs>
          <w:tab w:val="left" w:pos="540"/>
          <w:tab w:val="left" w:pos="4320"/>
          <w:tab w:val="left" w:pos="7200"/>
        </w:tabs>
        <w:spacing w:line="240" w:lineRule="auto"/>
        <w:ind w:left="547"/>
        <w:rPr>
          <w:rFonts w:ascii="Times New Roman" w:hAnsi="Times New Roman"/>
          <w:sz w:val="22"/>
          <w:szCs w:val="22"/>
        </w:rPr>
      </w:pPr>
      <w:r w:rsidRPr="00F94E4B">
        <w:rPr>
          <w:rFonts w:ascii="Times New Roman" w:hAnsi="Times New Roman"/>
          <w:sz w:val="22"/>
          <w:szCs w:val="22"/>
        </w:rPr>
        <w:t>U8</w:t>
      </w:r>
      <w:r w:rsidRPr="00F94E4B">
        <w:rPr>
          <w:rFonts w:ascii="Times New Roman" w:hAnsi="Times New Roman"/>
          <w:sz w:val="22"/>
          <w:szCs w:val="22"/>
        </w:rPr>
        <w:tab/>
        <w:t>60yd x 30yd</w:t>
      </w:r>
      <w:r w:rsidRPr="00F94E4B">
        <w:rPr>
          <w:rFonts w:ascii="Times New Roman" w:hAnsi="Times New Roman"/>
          <w:sz w:val="22"/>
          <w:szCs w:val="22"/>
        </w:rPr>
        <w:tab/>
        <w:t>6ft H x 18ft W</w:t>
      </w:r>
    </w:p>
    <w:p w:rsidR="00BF741C" w:rsidRPr="00F94E4B" w:rsidRDefault="00AD29FD">
      <w:pPr>
        <w:pStyle w:val="BodyTextIndent3"/>
        <w:tabs>
          <w:tab w:val="left" w:pos="540"/>
          <w:tab w:val="left" w:pos="4320"/>
          <w:tab w:val="left" w:pos="7200"/>
        </w:tabs>
        <w:spacing w:line="240" w:lineRule="auto"/>
        <w:ind w:left="547"/>
        <w:rPr>
          <w:rFonts w:ascii="Times New Roman" w:hAnsi="Times New Roman"/>
          <w:sz w:val="22"/>
          <w:szCs w:val="22"/>
        </w:rPr>
      </w:pPr>
      <w:r w:rsidRPr="00F94E4B">
        <w:rPr>
          <w:rFonts w:ascii="Times New Roman" w:hAnsi="Times New Roman"/>
          <w:sz w:val="22"/>
          <w:szCs w:val="22"/>
        </w:rPr>
        <w:t>U10</w:t>
      </w:r>
      <w:r w:rsidRPr="00F94E4B">
        <w:rPr>
          <w:rFonts w:ascii="Times New Roman" w:hAnsi="Times New Roman"/>
          <w:sz w:val="22"/>
          <w:szCs w:val="22"/>
        </w:rPr>
        <w:tab/>
      </w:r>
      <w:r w:rsidR="00C34477" w:rsidRPr="00F94E4B">
        <w:rPr>
          <w:rFonts w:ascii="Times New Roman" w:hAnsi="Times New Roman"/>
          <w:sz w:val="22"/>
          <w:szCs w:val="22"/>
        </w:rPr>
        <w:t>80yd x 40yd</w:t>
      </w:r>
      <w:r w:rsidRPr="00F94E4B">
        <w:rPr>
          <w:rFonts w:ascii="Times New Roman" w:hAnsi="Times New Roman"/>
          <w:sz w:val="22"/>
          <w:szCs w:val="22"/>
        </w:rPr>
        <w:tab/>
        <w:t>7ft H x 21ft W</w:t>
      </w:r>
    </w:p>
    <w:p w:rsidR="00BF741C" w:rsidRPr="00F94E4B" w:rsidRDefault="00C34477">
      <w:pPr>
        <w:pStyle w:val="BodyTextIndent3"/>
        <w:tabs>
          <w:tab w:val="left" w:pos="540"/>
          <w:tab w:val="left" w:pos="4320"/>
          <w:tab w:val="left" w:pos="7200"/>
        </w:tabs>
        <w:spacing w:line="240" w:lineRule="auto"/>
        <w:ind w:left="547"/>
        <w:rPr>
          <w:rFonts w:ascii="Times New Roman" w:hAnsi="Times New Roman"/>
          <w:sz w:val="22"/>
          <w:szCs w:val="22"/>
        </w:rPr>
      </w:pPr>
      <w:r w:rsidRPr="00F94E4B">
        <w:rPr>
          <w:rFonts w:ascii="Times New Roman" w:hAnsi="Times New Roman"/>
          <w:sz w:val="22"/>
          <w:szCs w:val="22"/>
        </w:rPr>
        <w:t>U12</w:t>
      </w:r>
      <w:r w:rsidR="00AD29FD" w:rsidRPr="00F94E4B">
        <w:rPr>
          <w:rFonts w:ascii="Times New Roman" w:hAnsi="Times New Roman"/>
          <w:sz w:val="22"/>
          <w:szCs w:val="22"/>
        </w:rPr>
        <w:tab/>
      </w:r>
      <w:r w:rsidRPr="00F94E4B">
        <w:rPr>
          <w:rFonts w:ascii="Times New Roman" w:hAnsi="Times New Roman"/>
          <w:sz w:val="22"/>
          <w:szCs w:val="22"/>
        </w:rPr>
        <w:t>100</w:t>
      </w:r>
      <w:r w:rsidR="00AD29FD" w:rsidRPr="00F94E4B">
        <w:rPr>
          <w:rFonts w:ascii="Times New Roman" w:hAnsi="Times New Roman"/>
          <w:sz w:val="22"/>
          <w:szCs w:val="22"/>
        </w:rPr>
        <w:t xml:space="preserve">yd x </w:t>
      </w:r>
      <w:r w:rsidRPr="00F94E4B">
        <w:rPr>
          <w:rFonts w:ascii="Times New Roman" w:hAnsi="Times New Roman"/>
          <w:sz w:val="22"/>
          <w:szCs w:val="22"/>
        </w:rPr>
        <w:t>5</w:t>
      </w:r>
      <w:r w:rsidR="00AD29FD" w:rsidRPr="00F94E4B">
        <w:rPr>
          <w:rFonts w:ascii="Times New Roman" w:hAnsi="Times New Roman"/>
          <w:sz w:val="22"/>
          <w:szCs w:val="22"/>
        </w:rPr>
        <w:t>0yd</w:t>
      </w:r>
      <w:r w:rsidR="00AD29FD" w:rsidRPr="00F94E4B">
        <w:rPr>
          <w:rFonts w:ascii="Times New Roman" w:hAnsi="Times New Roman"/>
          <w:sz w:val="22"/>
          <w:szCs w:val="22"/>
        </w:rPr>
        <w:tab/>
      </w:r>
      <w:r w:rsidRPr="00F94E4B">
        <w:rPr>
          <w:rFonts w:ascii="Times New Roman" w:hAnsi="Times New Roman"/>
          <w:sz w:val="22"/>
          <w:szCs w:val="22"/>
        </w:rPr>
        <w:t>8ft H x 24ft W</w:t>
      </w:r>
    </w:p>
    <w:p w:rsidR="00BF741C" w:rsidRPr="00F94E4B" w:rsidRDefault="00C34477">
      <w:pPr>
        <w:pStyle w:val="BodyTextIndent3"/>
        <w:tabs>
          <w:tab w:val="left" w:pos="540"/>
          <w:tab w:val="left" w:pos="4320"/>
          <w:tab w:val="left" w:pos="7200"/>
        </w:tabs>
        <w:spacing w:after="240" w:line="240" w:lineRule="auto"/>
        <w:ind w:left="540"/>
        <w:rPr>
          <w:rFonts w:ascii="Times New Roman" w:hAnsi="Times New Roman"/>
          <w:sz w:val="22"/>
          <w:szCs w:val="22"/>
        </w:rPr>
      </w:pPr>
      <w:r w:rsidRPr="00F94E4B">
        <w:rPr>
          <w:rFonts w:ascii="Times New Roman" w:hAnsi="Times New Roman"/>
          <w:sz w:val="22"/>
          <w:szCs w:val="22"/>
        </w:rPr>
        <w:t>U1</w:t>
      </w:r>
      <w:r w:rsidR="001D5336">
        <w:rPr>
          <w:rFonts w:ascii="Times New Roman" w:hAnsi="Times New Roman"/>
          <w:sz w:val="22"/>
          <w:szCs w:val="22"/>
        </w:rPr>
        <w:t>4</w:t>
      </w:r>
      <w:r w:rsidRPr="00F94E4B">
        <w:rPr>
          <w:rFonts w:ascii="Times New Roman" w:hAnsi="Times New Roman"/>
          <w:sz w:val="22"/>
          <w:szCs w:val="22"/>
        </w:rPr>
        <w:t xml:space="preserve"> &amp; Up </w:t>
      </w:r>
      <w:r w:rsidR="00AD29FD" w:rsidRPr="00F94E4B">
        <w:rPr>
          <w:rFonts w:ascii="Times New Roman" w:hAnsi="Times New Roman"/>
          <w:sz w:val="22"/>
          <w:szCs w:val="22"/>
        </w:rPr>
        <w:tab/>
        <w:t>110yd x 60yd</w:t>
      </w:r>
      <w:r w:rsidR="00AD29FD" w:rsidRPr="00F94E4B">
        <w:rPr>
          <w:rFonts w:ascii="Times New Roman" w:hAnsi="Times New Roman"/>
          <w:sz w:val="22"/>
          <w:szCs w:val="22"/>
        </w:rPr>
        <w:tab/>
        <w:t>8ft H x 24ft W</w:t>
      </w:r>
    </w:p>
    <w:p w:rsidR="00BF741C" w:rsidRPr="00F94E4B" w:rsidRDefault="00AD29FD">
      <w:pPr>
        <w:pStyle w:val="Heading4"/>
        <w:spacing w:after="240" w:line="240" w:lineRule="auto"/>
        <w:rPr>
          <w:rFonts w:ascii="Times New Roman" w:hAnsi="Times New Roman"/>
          <w:sz w:val="22"/>
          <w:szCs w:val="22"/>
        </w:rPr>
      </w:pPr>
      <w:bookmarkStart w:id="88" w:name="_Toc522078217"/>
      <w:bookmarkStart w:id="89" w:name="_Toc522078527"/>
      <w:bookmarkStart w:id="90" w:name="_Toc522081771"/>
      <w:bookmarkStart w:id="91" w:name="_Toc6396224"/>
      <w:bookmarkStart w:id="92" w:name="_Toc32281319"/>
      <w:bookmarkStart w:id="93" w:name="_Toc289263672"/>
      <w:bookmarkEnd w:id="86"/>
      <w:bookmarkEnd w:id="87"/>
      <w:r w:rsidRPr="00F94E4B">
        <w:rPr>
          <w:rFonts w:ascii="Times New Roman" w:hAnsi="Times New Roman"/>
          <w:sz w:val="22"/>
          <w:szCs w:val="22"/>
        </w:rPr>
        <w:t>TRANSFER OF PLAYERS</w:t>
      </w:r>
      <w:bookmarkEnd w:id="88"/>
      <w:bookmarkEnd w:id="89"/>
      <w:bookmarkEnd w:id="90"/>
      <w:bookmarkEnd w:id="91"/>
      <w:bookmarkEnd w:id="92"/>
      <w:bookmarkEnd w:id="93"/>
    </w:p>
    <w:p w:rsidR="00BF741C" w:rsidRPr="00F94E4B" w:rsidRDefault="00AD29FD">
      <w:pPr>
        <w:pStyle w:val="BodyTextIndent3"/>
        <w:numPr>
          <w:ilvl w:val="12"/>
          <w:numId w:val="0"/>
        </w:numPr>
        <w:spacing w:after="240" w:line="240" w:lineRule="auto"/>
        <w:ind w:left="540"/>
        <w:rPr>
          <w:rFonts w:ascii="Times New Roman" w:hAnsi="Times New Roman"/>
          <w:sz w:val="22"/>
          <w:szCs w:val="22"/>
        </w:rPr>
      </w:pPr>
      <w:r w:rsidRPr="00F94E4B">
        <w:rPr>
          <w:rFonts w:ascii="Times New Roman" w:hAnsi="Times New Roman"/>
          <w:sz w:val="22"/>
          <w:szCs w:val="22"/>
        </w:rPr>
        <w:t xml:space="preserve">A player may transfer from one team to another after </w:t>
      </w:r>
      <w:r w:rsidRPr="00F94E4B">
        <w:rPr>
          <w:rFonts w:ascii="Times New Roman" w:hAnsi="Times New Roman"/>
          <w:b/>
          <w:i/>
          <w:sz w:val="22"/>
          <w:szCs w:val="22"/>
        </w:rPr>
        <w:t>ALL OF</w:t>
      </w:r>
      <w:r w:rsidRPr="00F94E4B">
        <w:rPr>
          <w:rFonts w:ascii="Times New Roman" w:hAnsi="Times New Roman"/>
          <w:sz w:val="22"/>
          <w:szCs w:val="22"/>
        </w:rPr>
        <w:t xml:space="preserve"> the following conditions have been met:</w:t>
      </w:r>
    </w:p>
    <w:p w:rsidR="00BF741C" w:rsidRPr="00F94E4B" w:rsidRDefault="00AD29FD" w:rsidP="00AD29FD">
      <w:pPr>
        <w:pStyle w:val="BodyTextIndent3"/>
        <w:numPr>
          <w:ilvl w:val="0"/>
          <w:numId w:val="36"/>
        </w:numPr>
        <w:tabs>
          <w:tab w:val="clear" w:pos="360"/>
          <w:tab w:val="num" w:pos="900"/>
        </w:tabs>
        <w:spacing w:line="240" w:lineRule="auto"/>
        <w:ind w:left="907"/>
        <w:rPr>
          <w:rFonts w:ascii="Times New Roman" w:hAnsi="Times New Roman"/>
          <w:sz w:val="22"/>
          <w:szCs w:val="22"/>
        </w:rPr>
      </w:pPr>
      <w:r w:rsidRPr="00F94E4B">
        <w:rPr>
          <w:rFonts w:ascii="Times New Roman" w:hAnsi="Times New Roman"/>
          <w:sz w:val="22"/>
          <w:szCs w:val="22"/>
        </w:rPr>
        <w:t>Approval of Regional Commissioner</w:t>
      </w:r>
    </w:p>
    <w:p w:rsidR="00BF741C" w:rsidRPr="00F94E4B" w:rsidRDefault="00AD29FD" w:rsidP="00AD29FD">
      <w:pPr>
        <w:pStyle w:val="BodyTextIndent3"/>
        <w:numPr>
          <w:ilvl w:val="0"/>
          <w:numId w:val="36"/>
        </w:numPr>
        <w:tabs>
          <w:tab w:val="clear" w:pos="360"/>
          <w:tab w:val="num" w:pos="900"/>
        </w:tabs>
        <w:spacing w:line="240" w:lineRule="auto"/>
        <w:ind w:left="907"/>
        <w:rPr>
          <w:rFonts w:ascii="Times New Roman" w:hAnsi="Times New Roman"/>
          <w:sz w:val="22"/>
          <w:szCs w:val="22"/>
        </w:rPr>
      </w:pPr>
      <w:r w:rsidRPr="00F94E4B">
        <w:rPr>
          <w:rFonts w:ascii="Times New Roman" w:hAnsi="Times New Roman"/>
          <w:sz w:val="22"/>
          <w:szCs w:val="22"/>
        </w:rPr>
        <w:t>Approval of both coaches of the teams involved</w:t>
      </w:r>
    </w:p>
    <w:p w:rsidR="00BF741C" w:rsidRPr="00F94E4B" w:rsidRDefault="00AD29FD" w:rsidP="00AD29FD">
      <w:pPr>
        <w:pStyle w:val="BodyTextIndent3"/>
        <w:numPr>
          <w:ilvl w:val="0"/>
          <w:numId w:val="36"/>
        </w:numPr>
        <w:tabs>
          <w:tab w:val="clear" w:pos="360"/>
          <w:tab w:val="num" w:pos="900"/>
        </w:tabs>
        <w:spacing w:after="240" w:line="240" w:lineRule="auto"/>
        <w:ind w:left="900"/>
        <w:rPr>
          <w:rFonts w:ascii="Times New Roman" w:hAnsi="Times New Roman"/>
          <w:sz w:val="22"/>
          <w:szCs w:val="22"/>
        </w:rPr>
      </w:pPr>
      <w:r w:rsidRPr="00F94E4B">
        <w:rPr>
          <w:rFonts w:ascii="Times New Roman" w:hAnsi="Times New Roman"/>
          <w:sz w:val="22"/>
          <w:szCs w:val="22"/>
        </w:rPr>
        <w:t>Approval of player or parent.</w:t>
      </w:r>
    </w:p>
    <w:p w:rsidR="00BF741C" w:rsidRPr="00F94E4B" w:rsidRDefault="00AD29FD">
      <w:pPr>
        <w:pStyle w:val="Heading4"/>
        <w:spacing w:after="240" w:line="240" w:lineRule="auto"/>
        <w:rPr>
          <w:rFonts w:ascii="Times New Roman" w:hAnsi="Times New Roman"/>
          <w:sz w:val="22"/>
          <w:szCs w:val="22"/>
        </w:rPr>
      </w:pPr>
      <w:bookmarkStart w:id="94" w:name="_Toc522078218"/>
      <w:bookmarkStart w:id="95" w:name="_Toc522078528"/>
      <w:bookmarkStart w:id="96" w:name="_Toc522078577"/>
      <w:bookmarkStart w:id="97" w:name="_Toc522081772"/>
      <w:bookmarkStart w:id="98" w:name="_Toc6396225"/>
      <w:bookmarkStart w:id="99" w:name="_Toc32281320"/>
      <w:bookmarkStart w:id="100" w:name="_Toc289263673"/>
      <w:r w:rsidRPr="00F94E4B">
        <w:rPr>
          <w:rFonts w:ascii="Times New Roman" w:hAnsi="Times New Roman"/>
          <w:sz w:val="22"/>
          <w:szCs w:val="22"/>
        </w:rPr>
        <w:t>DROPPING OF PLAYERS</w:t>
      </w:r>
      <w:bookmarkEnd w:id="94"/>
      <w:bookmarkEnd w:id="95"/>
      <w:bookmarkEnd w:id="96"/>
      <w:bookmarkEnd w:id="97"/>
      <w:bookmarkEnd w:id="98"/>
      <w:bookmarkEnd w:id="99"/>
      <w:bookmarkEnd w:id="100"/>
    </w:p>
    <w:p w:rsidR="00BF741C" w:rsidRPr="00F94E4B" w:rsidRDefault="00AD29FD">
      <w:pPr>
        <w:pStyle w:val="BodyTextIndent3"/>
        <w:numPr>
          <w:ilvl w:val="12"/>
          <w:numId w:val="0"/>
        </w:numPr>
        <w:spacing w:after="240" w:line="240" w:lineRule="auto"/>
        <w:ind w:left="540"/>
        <w:rPr>
          <w:rFonts w:ascii="Times New Roman" w:hAnsi="Times New Roman"/>
          <w:sz w:val="22"/>
          <w:szCs w:val="22"/>
        </w:rPr>
      </w:pPr>
      <w:r w:rsidRPr="00F94E4B">
        <w:rPr>
          <w:rFonts w:ascii="Times New Roman" w:hAnsi="Times New Roman"/>
          <w:sz w:val="22"/>
          <w:szCs w:val="22"/>
        </w:rPr>
        <w:t>In the event it becomes necessary in the interest of the Region to drop a player, such action shall be subject to the approval of the Regional Commissioner, with input from the player’s coach, the Division Coordinator, the Child and Volunteer Protection Advocate, and the parents.  All actions taken shall be documented in writing.</w:t>
      </w:r>
    </w:p>
    <w:p w:rsidR="00BF741C" w:rsidRPr="00F94E4B" w:rsidRDefault="00AD29FD">
      <w:pPr>
        <w:pStyle w:val="Heading4"/>
        <w:spacing w:after="240" w:line="240" w:lineRule="auto"/>
        <w:rPr>
          <w:rFonts w:ascii="Times New Roman" w:hAnsi="Times New Roman"/>
          <w:sz w:val="22"/>
          <w:szCs w:val="22"/>
        </w:rPr>
      </w:pPr>
      <w:bookmarkStart w:id="101" w:name="_Toc522078219"/>
      <w:bookmarkStart w:id="102" w:name="_Toc522078529"/>
      <w:bookmarkStart w:id="103" w:name="_Toc522081773"/>
      <w:bookmarkStart w:id="104" w:name="_Toc6396226"/>
      <w:bookmarkStart w:id="105" w:name="_Toc32281321"/>
      <w:bookmarkStart w:id="106" w:name="_Toc289263674"/>
      <w:r w:rsidRPr="00F94E4B">
        <w:rPr>
          <w:rFonts w:ascii="Times New Roman" w:hAnsi="Times New Roman"/>
          <w:sz w:val="22"/>
          <w:szCs w:val="22"/>
        </w:rPr>
        <w:t>INJURY/DAMAGE</w:t>
      </w:r>
      <w:bookmarkEnd w:id="101"/>
      <w:bookmarkEnd w:id="102"/>
      <w:bookmarkEnd w:id="103"/>
      <w:bookmarkEnd w:id="104"/>
      <w:bookmarkEnd w:id="105"/>
      <w:bookmarkEnd w:id="106"/>
      <w:r w:rsidR="003734A1" w:rsidRPr="00F94E4B">
        <w:rPr>
          <w:rFonts w:ascii="Times New Roman" w:hAnsi="Times New Roman"/>
          <w:sz w:val="22"/>
          <w:szCs w:val="22"/>
        </w:rPr>
        <w:t>/CONCUSSION AWARENESS</w:t>
      </w:r>
    </w:p>
    <w:p w:rsidR="00BF741C" w:rsidRPr="00F94E4B" w:rsidRDefault="00AD29FD">
      <w:pPr>
        <w:numPr>
          <w:ilvl w:val="12"/>
          <w:numId w:val="0"/>
        </w:numPr>
        <w:spacing w:after="240"/>
        <w:ind w:left="540"/>
        <w:rPr>
          <w:rFonts w:ascii="Times New Roman" w:hAnsi="Times New Roman"/>
          <w:sz w:val="22"/>
          <w:szCs w:val="22"/>
        </w:rPr>
      </w:pPr>
      <w:r w:rsidRPr="00F94E4B">
        <w:rPr>
          <w:rFonts w:ascii="Times New Roman" w:hAnsi="Times New Roman"/>
          <w:sz w:val="22"/>
          <w:szCs w:val="22"/>
        </w:rPr>
        <w:t xml:space="preserve">Any injury to or damage involving an AYSO participant shall be reported to the Regional Commissioner and/or Regional Safety Director </w:t>
      </w:r>
      <w:r w:rsidRPr="00F94E4B">
        <w:rPr>
          <w:rFonts w:ascii="Times New Roman" w:hAnsi="Times New Roman"/>
          <w:sz w:val="22"/>
          <w:szCs w:val="22"/>
          <w:u w:val="single"/>
        </w:rPr>
        <w:t xml:space="preserve">IN WRITING WITHIN </w:t>
      </w:r>
      <w:r w:rsidR="002564E2" w:rsidRPr="00F94E4B">
        <w:rPr>
          <w:rFonts w:ascii="Times New Roman" w:hAnsi="Times New Roman"/>
          <w:sz w:val="22"/>
          <w:szCs w:val="22"/>
          <w:u w:val="single"/>
        </w:rPr>
        <w:t>48</w:t>
      </w:r>
      <w:r w:rsidRPr="00F94E4B">
        <w:rPr>
          <w:rFonts w:ascii="Times New Roman" w:hAnsi="Times New Roman"/>
          <w:sz w:val="22"/>
          <w:szCs w:val="22"/>
          <w:u w:val="single"/>
        </w:rPr>
        <w:t xml:space="preserve"> HOURS OF THE INCIDENT</w:t>
      </w:r>
      <w:r w:rsidRPr="00F94E4B">
        <w:rPr>
          <w:rFonts w:ascii="Times New Roman" w:hAnsi="Times New Roman"/>
          <w:sz w:val="22"/>
          <w:szCs w:val="22"/>
        </w:rPr>
        <w:t xml:space="preserve">. </w:t>
      </w:r>
    </w:p>
    <w:p w:rsidR="00BF741C" w:rsidRPr="00F94E4B" w:rsidRDefault="00590791">
      <w:pPr>
        <w:numPr>
          <w:ilvl w:val="12"/>
          <w:numId w:val="0"/>
        </w:numPr>
        <w:spacing w:after="240"/>
        <w:ind w:left="540"/>
        <w:rPr>
          <w:rFonts w:ascii="Times New Roman" w:hAnsi="Times New Roman"/>
          <w:sz w:val="22"/>
          <w:szCs w:val="22"/>
        </w:rPr>
      </w:pPr>
      <w:r w:rsidRPr="00F94E4B">
        <w:rPr>
          <w:rFonts w:ascii="Times New Roman" w:hAnsi="Times New Roman"/>
          <w:sz w:val="22"/>
          <w:szCs w:val="22"/>
        </w:rPr>
        <w:t>Any player suspected by the coach, referee or parent to have a concussion must be removed from further participation for at least the remainder of the day, and parent/guardian are to be encouraged to seek professional medical treatment at the time of injury</w:t>
      </w:r>
      <w:r w:rsidR="00AD29FD" w:rsidRPr="00F94E4B">
        <w:rPr>
          <w:rFonts w:ascii="Times New Roman" w:hAnsi="Times New Roman"/>
          <w:sz w:val="22"/>
          <w:szCs w:val="22"/>
        </w:rPr>
        <w:t>.</w:t>
      </w:r>
    </w:p>
    <w:p w:rsidR="00590791" w:rsidRPr="00F94E4B" w:rsidRDefault="00590791">
      <w:pPr>
        <w:numPr>
          <w:ilvl w:val="12"/>
          <w:numId w:val="0"/>
        </w:numPr>
        <w:spacing w:after="240"/>
        <w:ind w:left="540"/>
        <w:rPr>
          <w:rFonts w:ascii="Times New Roman" w:hAnsi="Times New Roman"/>
          <w:sz w:val="22"/>
          <w:szCs w:val="22"/>
        </w:rPr>
      </w:pPr>
      <w:r w:rsidRPr="00F94E4B">
        <w:rPr>
          <w:rFonts w:ascii="Times New Roman" w:hAnsi="Times New Roman"/>
          <w:sz w:val="22"/>
          <w:szCs w:val="22"/>
        </w:rPr>
        <w:t xml:space="preserve">Coaches must require a signed AYSO Participation Release Form from the parent/guardian before a player having a concussion, or suspected of having a concussion, or illness or injury that required the care of a physician or a visit to an emergency care facility, is allowed to return to play. Coach shall forward a copy of this form to their Division Coordinator, who shall forward </w:t>
      </w:r>
      <w:r w:rsidR="003734A1" w:rsidRPr="00F94E4B">
        <w:rPr>
          <w:rFonts w:ascii="Times New Roman" w:hAnsi="Times New Roman"/>
          <w:sz w:val="22"/>
          <w:szCs w:val="22"/>
        </w:rPr>
        <w:t xml:space="preserve">a copy </w:t>
      </w:r>
      <w:r w:rsidRPr="00F94E4B">
        <w:rPr>
          <w:rFonts w:ascii="Times New Roman" w:hAnsi="Times New Roman"/>
          <w:sz w:val="22"/>
          <w:szCs w:val="22"/>
        </w:rPr>
        <w:t>to the Safety Director and Regional Commissioner.</w:t>
      </w:r>
    </w:p>
    <w:p w:rsidR="00BF741C" w:rsidRPr="00F94E4B" w:rsidRDefault="00AD29FD">
      <w:pPr>
        <w:pStyle w:val="Heading4"/>
        <w:spacing w:after="240" w:line="240" w:lineRule="auto"/>
        <w:rPr>
          <w:rFonts w:ascii="Times New Roman" w:hAnsi="Times New Roman"/>
          <w:sz w:val="22"/>
          <w:szCs w:val="22"/>
        </w:rPr>
      </w:pPr>
      <w:bookmarkStart w:id="107" w:name="_Toc522078220"/>
      <w:bookmarkStart w:id="108" w:name="_Toc522078530"/>
      <w:bookmarkStart w:id="109" w:name="_Toc522081774"/>
      <w:bookmarkStart w:id="110" w:name="_Toc6396227"/>
      <w:bookmarkStart w:id="111" w:name="_Toc32281322"/>
      <w:bookmarkStart w:id="112" w:name="_Toc289263675"/>
      <w:r w:rsidRPr="00F94E4B">
        <w:rPr>
          <w:rFonts w:ascii="Times New Roman" w:hAnsi="Times New Roman"/>
          <w:sz w:val="22"/>
          <w:szCs w:val="22"/>
        </w:rPr>
        <w:lastRenderedPageBreak/>
        <w:t>GAME PROTEST</w:t>
      </w:r>
      <w:bookmarkEnd w:id="107"/>
      <w:bookmarkEnd w:id="108"/>
      <w:bookmarkEnd w:id="109"/>
      <w:bookmarkEnd w:id="110"/>
      <w:bookmarkEnd w:id="111"/>
      <w:bookmarkEnd w:id="112"/>
    </w:p>
    <w:p w:rsidR="00BF741C" w:rsidRPr="00F94E4B" w:rsidRDefault="00AD29FD">
      <w:pPr>
        <w:numPr>
          <w:ilvl w:val="12"/>
          <w:numId w:val="0"/>
        </w:numPr>
        <w:spacing w:after="240"/>
        <w:ind w:left="540"/>
        <w:rPr>
          <w:rFonts w:ascii="Times New Roman" w:hAnsi="Times New Roman"/>
          <w:sz w:val="22"/>
          <w:szCs w:val="22"/>
        </w:rPr>
      </w:pPr>
      <w:r w:rsidRPr="00F94E4B">
        <w:rPr>
          <w:rFonts w:ascii="Times New Roman" w:hAnsi="Times New Roman"/>
          <w:b/>
          <w:sz w:val="22"/>
          <w:szCs w:val="22"/>
          <w:u w:val="single"/>
        </w:rPr>
        <w:t>Protest on a referee's decision will not be accepted or heard.</w:t>
      </w:r>
      <w:r w:rsidRPr="00F94E4B">
        <w:rPr>
          <w:rFonts w:ascii="Times New Roman" w:hAnsi="Times New Roman"/>
          <w:sz w:val="22"/>
          <w:szCs w:val="22"/>
        </w:rPr>
        <w:t xml:space="preserve"> The referee's decision shall be final as to the result of the game.  If you feel additional training is necessary, notify the Referee Administrator in writing.</w:t>
      </w:r>
    </w:p>
    <w:p w:rsidR="00BF741C" w:rsidRPr="00F94E4B" w:rsidRDefault="00AD29FD">
      <w:pPr>
        <w:pStyle w:val="BodyTextIndent"/>
        <w:spacing w:after="240" w:line="240" w:lineRule="auto"/>
        <w:rPr>
          <w:rFonts w:ascii="Times New Roman" w:hAnsi="Times New Roman"/>
          <w:b/>
          <w:sz w:val="22"/>
          <w:szCs w:val="22"/>
        </w:rPr>
      </w:pPr>
      <w:r w:rsidRPr="00F94E4B">
        <w:rPr>
          <w:rFonts w:ascii="Times New Roman" w:hAnsi="Times New Roman"/>
          <w:sz w:val="22"/>
          <w:szCs w:val="22"/>
        </w:rPr>
        <w:t>KEEP IN MIND THAT ALL REFEREES, LIKE COACHES, ARE VOLUNTEERS.  THEY, JUST LIKE COACHES, MAY MAKE MISTAKES.</w:t>
      </w:r>
    </w:p>
    <w:p w:rsidR="00BF741C" w:rsidRPr="00F94E4B" w:rsidRDefault="00AD29FD">
      <w:pPr>
        <w:pStyle w:val="Heading4"/>
        <w:spacing w:after="240" w:line="240" w:lineRule="auto"/>
        <w:rPr>
          <w:rFonts w:ascii="Times New Roman" w:hAnsi="Times New Roman"/>
          <w:sz w:val="22"/>
          <w:szCs w:val="22"/>
        </w:rPr>
      </w:pPr>
      <w:bookmarkStart w:id="113" w:name="_Toc522078221"/>
      <w:bookmarkStart w:id="114" w:name="_Toc522078531"/>
      <w:bookmarkStart w:id="115" w:name="_Toc522081775"/>
      <w:bookmarkStart w:id="116" w:name="_Toc6396228"/>
      <w:bookmarkStart w:id="117" w:name="_Toc32281323"/>
      <w:bookmarkStart w:id="118" w:name="_Toc289263676"/>
      <w:r w:rsidRPr="00F94E4B">
        <w:rPr>
          <w:rFonts w:ascii="Times New Roman" w:hAnsi="Times New Roman"/>
          <w:sz w:val="22"/>
          <w:szCs w:val="22"/>
        </w:rPr>
        <w:t>YELLOW CARD</w:t>
      </w:r>
      <w:bookmarkEnd w:id="113"/>
      <w:bookmarkEnd w:id="114"/>
      <w:bookmarkEnd w:id="115"/>
      <w:bookmarkEnd w:id="116"/>
      <w:bookmarkEnd w:id="117"/>
      <w:bookmarkEnd w:id="118"/>
    </w:p>
    <w:p w:rsidR="00BF741C" w:rsidRPr="00F94E4B" w:rsidRDefault="00AD29FD">
      <w:pPr>
        <w:pStyle w:val="BodyTextIndent"/>
        <w:spacing w:after="240" w:line="240" w:lineRule="auto"/>
        <w:rPr>
          <w:rFonts w:ascii="Times New Roman" w:hAnsi="Times New Roman"/>
          <w:sz w:val="22"/>
          <w:szCs w:val="22"/>
        </w:rPr>
      </w:pPr>
      <w:r w:rsidRPr="00F94E4B">
        <w:rPr>
          <w:rFonts w:ascii="Times New Roman" w:hAnsi="Times New Roman"/>
          <w:sz w:val="22"/>
          <w:szCs w:val="22"/>
        </w:rPr>
        <w:t>Three (3) Yellow cards accumulated by any one person anytime during the season equals one (1) red card.  (Season includes playoff games.)</w:t>
      </w:r>
    </w:p>
    <w:p w:rsidR="00BF741C" w:rsidRPr="00F94E4B" w:rsidRDefault="00AD29FD">
      <w:pPr>
        <w:pStyle w:val="Heading4"/>
        <w:spacing w:after="240" w:line="240" w:lineRule="auto"/>
        <w:rPr>
          <w:rFonts w:ascii="Times New Roman" w:hAnsi="Times New Roman"/>
          <w:sz w:val="22"/>
          <w:szCs w:val="22"/>
        </w:rPr>
      </w:pPr>
      <w:bookmarkStart w:id="119" w:name="_Toc522078222"/>
      <w:bookmarkStart w:id="120" w:name="_Toc522078532"/>
      <w:bookmarkStart w:id="121" w:name="_Toc522081776"/>
      <w:bookmarkStart w:id="122" w:name="_Toc6396229"/>
      <w:bookmarkStart w:id="123" w:name="_Toc32281324"/>
      <w:bookmarkStart w:id="124" w:name="_Toc289263677"/>
      <w:r w:rsidRPr="00F94E4B">
        <w:rPr>
          <w:rFonts w:ascii="Times New Roman" w:hAnsi="Times New Roman"/>
          <w:sz w:val="22"/>
          <w:szCs w:val="22"/>
        </w:rPr>
        <w:t>EJECTION OF PLAYERS</w:t>
      </w:r>
      <w:r w:rsidR="00D8721B" w:rsidRPr="00F94E4B">
        <w:rPr>
          <w:rFonts w:ascii="Times New Roman" w:hAnsi="Times New Roman"/>
          <w:sz w:val="22"/>
          <w:szCs w:val="22"/>
        </w:rPr>
        <w:t>, SPECTATORS</w:t>
      </w:r>
      <w:r w:rsidRPr="00F94E4B">
        <w:rPr>
          <w:rFonts w:ascii="Times New Roman" w:hAnsi="Times New Roman"/>
          <w:sz w:val="22"/>
          <w:szCs w:val="22"/>
        </w:rPr>
        <w:t xml:space="preserve"> OR COACHES FROM GAMES</w:t>
      </w:r>
      <w:bookmarkEnd w:id="119"/>
      <w:bookmarkEnd w:id="120"/>
      <w:bookmarkEnd w:id="121"/>
      <w:bookmarkEnd w:id="122"/>
      <w:bookmarkEnd w:id="123"/>
      <w:bookmarkEnd w:id="124"/>
    </w:p>
    <w:p w:rsidR="00BF741C" w:rsidRPr="00F94E4B" w:rsidRDefault="00AD29FD">
      <w:pPr>
        <w:pStyle w:val="BodyTextIndent"/>
        <w:numPr>
          <w:ilvl w:val="0"/>
          <w:numId w:val="29"/>
        </w:numPr>
        <w:tabs>
          <w:tab w:val="clear" w:pos="360"/>
        </w:tabs>
        <w:spacing w:after="240" w:line="240" w:lineRule="auto"/>
        <w:ind w:left="1080" w:hanging="540"/>
        <w:rPr>
          <w:rFonts w:ascii="Times New Roman" w:hAnsi="Times New Roman"/>
          <w:sz w:val="22"/>
          <w:szCs w:val="22"/>
        </w:rPr>
      </w:pPr>
      <w:r w:rsidRPr="00F94E4B">
        <w:rPr>
          <w:rFonts w:ascii="Times New Roman" w:hAnsi="Times New Roman"/>
          <w:sz w:val="22"/>
          <w:szCs w:val="22"/>
        </w:rPr>
        <w:tab/>
        <w:t xml:space="preserve">In the event a player, coach, or </w:t>
      </w:r>
      <w:r w:rsidR="00D8721B" w:rsidRPr="00F94E4B">
        <w:rPr>
          <w:rFonts w:ascii="Times New Roman" w:hAnsi="Times New Roman"/>
          <w:sz w:val="22"/>
          <w:szCs w:val="22"/>
        </w:rPr>
        <w:t>spectator</w:t>
      </w:r>
      <w:r w:rsidRPr="00F94E4B">
        <w:rPr>
          <w:rFonts w:ascii="Times New Roman" w:hAnsi="Times New Roman"/>
          <w:sz w:val="22"/>
          <w:szCs w:val="22"/>
        </w:rPr>
        <w:t xml:space="preserve"> is ejected (sent-off)</w:t>
      </w:r>
      <w:r w:rsidR="00BF2C9C" w:rsidRPr="00F94E4B">
        <w:rPr>
          <w:rFonts w:ascii="Times New Roman" w:hAnsi="Times New Roman"/>
          <w:sz w:val="22"/>
          <w:szCs w:val="22"/>
        </w:rPr>
        <w:t>, with or without a caution,</w:t>
      </w:r>
      <w:r w:rsidRPr="00F94E4B">
        <w:rPr>
          <w:rFonts w:ascii="Times New Roman" w:hAnsi="Times New Roman"/>
          <w:sz w:val="22"/>
          <w:szCs w:val="22"/>
        </w:rPr>
        <w:t xml:space="preserve"> from the g</w:t>
      </w:r>
      <w:r w:rsidR="00D8721B" w:rsidRPr="00F94E4B">
        <w:rPr>
          <w:rFonts w:ascii="Times New Roman" w:hAnsi="Times New Roman"/>
          <w:sz w:val="22"/>
          <w:szCs w:val="22"/>
        </w:rPr>
        <w:t xml:space="preserve">ame by the referee, that player, </w:t>
      </w:r>
      <w:r w:rsidRPr="00F94E4B">
        <w:rPr>
          <w:rFonts w:ascii="Times New Roman" w:hAnsi="Times New Roman"/>
          <w:sz w:val="22"/>
          <w:szCs w:val="22"/>
        </w:rPr>
        <w:t>coach</w:t>
      </w:r>
      <w:r w:rsidR="00D8721B" w:rsidRPr="00F94E4B">
        <w:rPr>
          <w:rFonts w:ascii="Times New Roman" w:hAnsi="Times New Roman"/>
          <w:sz w:val="22"/>
          <w:szCs w:val="22"/>
        </w:rPr>
        <w:t>, or spectator</w:t>
      </w:r>
      <w:r w:rsidRPr="00F94E4B">
        <w:rPr>
          <w:rFonts w:ascii="Times New Roman" w:hAnsi="Times New Roman"/>
          <w:sz w:val="22"/>
          <w:szCs w:val="22"/>
        </w:rPr>
        <w:t xml:space="preserve"> will leave the facility for the remainder of the game and is automatically ineligible to be on the facility for their next official AYSO game.</w:t>
      </w:r>
    </w:p>
    <w:p w:rsidR="00BF741C" w:rsidRPr="00F94E4B" w:rsidRDefault="00AD29FD">
      <w:pPr>
        <w:pStyle w:val="BodyTextIndent"/>
        <w:numPr>
          <w:ilvl w:val="0"/>
          <w:numId w:val="29"/>
        </w:numPr>
        <w:tabs>
          <w:tab w:val="clear" w:pos="360"/>
        </w:tabs>
        <w:spacing w:after="240" w:line="240" w:lineRule="auto"/>
        <w:ind w:left="1080" w:hanging="540"/>
        <w:rPr>
          <w:rFonts w:ascii="Times New Roman" w:hAnsi="Times New Roman"/>
          <w:sz w:val="22"/>
          <w:szCs w:val="22"/>
        </w:rPr>
      </w:pPr>
      <w:r w:rsidRPr="00F94E4B">
        <w:rPr>
          <w:rFonts w:ascii="Times New Roman" w:hAnsi="Times New Roman"/>
          <w:sz w:val="22"/>
          <w:szCs w:val="22"/>
        </w:rPr>
        <w:tab/>
        <w:t xml:space="preserve">In the event the player, coach, or </w:t>
      </w:r>
      <w:r w:rsidR="00D8721B" w:rsidRPr="00F94E4B">
        <w:rPr>
          <w:rFonts w:ascii="Times New Roman" w:hAnsi="Times New Roman"/>
          <w:sz w:val="22"/>
          <w:szCs w:val="22"/>
        </w:rPr>
        <w:t>spectator</w:t>
      </w:r>
      <w:r w:rsidRPr="00F94E4B">
        <w:rPr>
          <w:rFonts w:ascii="Times New Roman" w:hAnsi="Times New Roman"/>
          <w:sz w:val="22"/>
          <w:szCs w:val="22"/>
        </w:rPr>
        <w:t xml:space="preserve"> does not leave the facility following the ejection (send-off), the referee must terminate the game.  That game is subject to be forfeited by a score of 1</w:t>
      </w:r>
      <w:r w:rsidRPr="00F94E4B">
        <w:rPr>
          <w:rFonts w:ascii="Times New Roman" w:hAnsi="Times New Roman"/>
          <w:sz w:val="22"/>
          <w:szCs w:val="22"/>
        </w:rPr>
        <w:noBreakHyphen/>
        <w:t xml:space="preserve">0 against the team with the offending player, coach or parent.  In the event the player, coach, or </w:t>
      </w:r>
      <w:r w:rsidR="00D8721B" w:rsidRPr="00F94E4B">
        <w:rPr>
          <w:rFonts w:ascii="Times New Roman" w:hAnsi="Times New Roman"/>
          <w:sz w:val="22"/>
          <w:szCs w:val="22"/>
        </w:rPr>
        <w:t>spectator</w:t>
      </w:r>
      <w:r w:rsidRPr="00F94E4B">
        <w:rPr>
          <w:rFonts w:ascii="Times New Roman" w:hAnsi="Times New Roman"/>
          <w:sz w:val="22"/>
          <w:szCs w:val="22"/>
        </w:rPr>
        <w:t xml:space="preserve"> is on the facility during their next official AYSO game, the referee must terminate the game.  That game is subject to be forfeited by a score of 1</w:t>
      </w:r>
      <w:r w:rsidRPr="00F94E4B">
        <w:rPr>
          <w:rFonts w:ascii="Times New Roman" w:hAnsi="Times New Roman"/>
          <w:sz w:val="22"/>
          <w:szCs w:val="22"/>
        </w:rPr>
        <w:noBreakHyphen/>
        <w:t>0.</w:t>
      </w:r>
    </w:p>
    <w:p w:rsidR="00BF741C" w:rsidRPr="00F94E4B" w:rsidRDefault="00AD29FD">
      <w:pPr>
        <w:pStyle w:val="BodyTextIndent"/>
        <w:numPr>
          <w:ilvl w:val="0"/>
          <w:numId w:val="29"/>
        </w:numPr>
        <w:tabs>
          <w:tab w:val="clear" w:pos="360"/>
        </w:tabs>
        <w:spacing w:after="240" w:line="240" w:lineRule="auto"/>
        <w:ind w:left="1080" w:hanging="540"/>
        <w:rPr>
          <w:rFonts w:ascii="Times New Roman" w:hAnsi="Times New Roman"/>
          <w:sz w:val="22"/>
          <w:szCs w:val="22"/>
        </w:rPr>
      </w:pPr>
      <w:r w:rsidRPr="00F94E4B">
        <w:rPr>
          <w:rFonts w:ascii="Times New Roman" w:hAnsi="Times New Roman"/>
          <w:sz w:val="22"/>
          <w:szCs w:val="22"/>
        </w:rPr>
        <w:tab/>
        <w:t xml:space="preserve">A player, coach, or </w:t>
      </w:r>
      <w:r w:rsidR="00D8721B" w:rsidRPr="00F94E4B">
        <w:rPr>
          <w:rFonts w:ascii="Times New Roman" w:hAnsi="Times New Roman"/>
          <w:sz w:val="22"/>
          <w:szCs w:val="22"/>
        </w:rPr>
        <w:t>spectator</w:t>
      </w:r>
      <w:r w:rsidRPr="00F94E4B">
        <w:rPr>
          <w:rFonts w:ascii="Times New Roman" w:hAnsi="Times New Roman"/>
          <w:sz w:val="22"/>
          <w:szCs w:val="22"/>
        </w:rPr>
        <w:t xml:space="preserve"> will be ejected from the game for any serious foul play, violent action and/or conduct, abusive language, and/or for striking an official. That player, coach, or </w:t>
      </w:r>
      <w:r w:rsidR="00D8721B" w:rsidRPr="00F94E4B">
        <w:rPr>
          <w:rFonts w:ascii="Times New Roman" w:hAnsi="Times New Roman"/>
          <w:sz w:val="22"/>
          <w:szCs w:val="22"/>
        </w:rPr>
        <w:t>spectator</w:t>
      </w:r>
      <w:r w:rsidRPr="00F94E4B">
        <w:rPr>
          <w:rFonts w:ascii="Times New Roman" w:hAnsi="Times New Roman"/>
          <w:sz w:val="22"/>
          <w:szCs w:val="22"/>
        </w:rPr>
        <w:t xml:space="preserve"> may be ejected for a minimum of 2 games in addition to the game in which the ejection occurred and the aforementioned actions may be cause for permanent suspension from the Region.</w:t>
      </w:r>
      <w:r w:rsidR="002A7E51" w:rsidRPr="00F94E4B">
        <w:rPr>
          <w:rFonts w:ascii="Times New Roman" w:hAnsi="Times New Roman"/>
          <w:sz w:val="22"/>
          <w:szCs w:val="22"/>
        </w:rPr>
        <w:t xml:space="preserve">  </w:t>
      </w:r>
    </w:p>
    <w:p w:rsidR="005140D8" w:rsidRPr="00F94E4B" w:rsidRDefault="005140D8">
      <w:pPr>
        <w:pStyle w:val="BodyTextIndent"/>
        <w:numPr>
          <w:ilvl w:val="0"/>
          <w:numId w:val="29"/>
        </w:numPr>
        <w:tabs>
          <w:tab w:val="clear" w:pos="360"/>
        </w:tabs>
        <w:spacing w:after="240" w:line="240" w:lineRule="auto"/>
        <w:ind w:left="1080" w:hanging="540"/>
        <w:rPr>
          <w:rFonts w:ascii="Times New Roman" w:hAnsi="Times New Roman"/>
          <w:sz w:val="22"/>
          <w:szCs w:val="22"/>
        </w:rPr>
      </w:pPr>
      <w:r w:rsidRPr="00F94E4B">
        <w:rPr>
          <w:rFonts w:ascii="Times New Roman" w:hAnsi="Times New Roman"/>
          <w:sz w:val="22"/>
          <w:szCs w:val="22"/>
        </w:rPr>
        <w:t xml:space="preserve">     No caution is necessary prior to ejecting a coach or spectator.</w:t>
      </w:r>
    </w:p>
    <w:p w:rsidR="005140D8" w:rsidRPr="00F94E4B" w:rsidRDefault="005140D8" w:rsidP="005140D8">
      <w:pPr>
        <w:pStyle w:val="BodyTextIndent"/>
        <w:numPr>
          <w:ilvl w:val="0"/>
          <w:numId w:val="0"/>
        </w:numPr>
        <w:spacing w:after="240" w:line="240" w:lineRule="auto"/>
        <w:ind w:left="1260"/>
        <w:rPr>
          <w:rFonts w:ascii="Times New Roman" w:hAnsi="Times New Roman"/>
          <w:sz w:val="22"/>
          <w:szCs w:val="22"/>
        </w:rPr>
      </w:pPr>
    </w:p>
    <w:p w:rsidR="00BF741C" w:rsidRPr="00F94E4B" w:rsidRDefault="00AD29FD">
      <w:pPr>
        <w:pStyle w:val="BodyTextIndent"/>
        <w:numPr>
          <w:ilvl w:val="0"/>
          <w:numId w:val="29"/>
        </w:numPr>
        <w:tabs>
          <w:tab w:val="clear" w:pos="360"/>
        </w:tabs>
        <w:spacing w:after="240" w:line="240" w:lineRule="auto"/>
        <w:ind w:left="1080" w:hanging="540"/>
        <w:rPr>
          <w:rFonts w:ascii="Times New Roman" w:hAnsi="Times New Roman"/>
          <w:sz w:val="22"/>
          <w:szCs w:val="22"/>
        </w:rPr>
      </w:pPr>
      <w:r w:rsidRPr="00F94E4B">
        <w:rPr>
          <w:rFonts w:ascii="Times New Roman" w:hAnsi="Times New Roman"/>
          <w:sz w:val="22"/>
          <w:szCs w:val="22"/>
        </w:rPr>
        <w:tab/>
        <w:t xml:space="preserve">Regional Commissioner or the Executive Board Members have the ultimate decision to call any canceled game a forfeit, reschedule, or keep the score as is.  </w:t>
      </w:r>
    </w:p>
    <w:p w:rsidR="00BF741C" w:rsidRPr="00F94E4B" w:rsidRDefault="00AD29FD">
      <w:pPr>
        <w:pStyle w:val="Heading4"/>
        <w:spacing w:after="240" w:line="240" w:lineRule="auto"/>
        <w:rPr>
          <w:rFonts w:ascii="Times New Roman" w:hAnsi="Times New Roman"/>
          <w:sz w:val="22"/>
          <w:szCs w:val="22"/>
        </w:rPr>
      </w:pPr>
      <w:bookmarkStart w:id="125" w:name="_Toc522078223"/>
      <w:bookmarkStart w:id="126" w:name="_Toc522078533"/>
      <w:bookmarkStart w:id="127" w:name="_Toc522081777"/>
      <w:bookmarkStart w:id="128" w:name="_Toc6396230"/>
      <w:bookmarkStart w:id="129" w:name="_Toc32281325"/>
      <w:bookmarkStart w:id="130" w:name="_Toc289263678"/>
      <w:r w:rsidRPr="00F94E4B">
        <w:rPr>
          <w:rFonts w:ascii="Times New Roman" w:hAnsi="Times New Roman"/>
          <w:sz w:val="22"/>
          <w:szCs w:val="22"/>
        </w:rPr>
        <w:t>PRACTICES</w:t>
      </w:r>
      <w:bookmarkEnd w:id="125"/>
      <w:bookmarkEnd w:id="126"/>
      <w:bookmarkEnd w:id="127"/>
      <w:bookmarkEnd w:id="128"/>
      <w:bookmarkEnd w:id="129"/>
      <w:bookmarkEnd w:id="130"/>
    </w:p>
    <w:p w:rsidR="00BF741C" w:rsidRPr="00F94E4B" w:rsidRDefault="00D8721B">
      <w:pPr>
        <w:pStyle w:val="BodyTextIndent"/>
        <w:spacing w:after="240" w:line="240" w:lineRule="auto"/>
        <w:rPr>
          <w:rFonts w:ascii="Times New Roman" w:hAnsi="Times New Roman"/>
          <w:sz w:val="22"/>
          <w:szCs w:val="22"/>
        </w:rPr>
      </w:pPr>
      <w:r w:rsidRPr="00F94E4B">
        <w:rPr>
          <w:rFonts w:ascii="Times New Roman" w:hAnsi="Times New Roman"/>
          <w:sz w:val="22"/>
          <w:szCs w:val="22"/>
        </w:rPr>
        <w:t>For U</w:t>
      </w:r>
      <w:r w:rsidR="001D5336">
        <w:rPr>
          <w:rFonts w:ascii="Times New Roman" w:hAnsi="Times New Roman"/>
          <w:sz w:val="22"/>
          <w:szCs w:val="22"/>
        </w:rPr>
        <w:t>`0</w:t>
      </w:r>
      <w:r w:rsidRPr="00F94E4B">
        <w:rPr>
          <w:rFonts w:ascii="Times New Roman" w:hAnsi="Times New Roman"/>
          <w:sz w:val="22"/>
          <w:szCs w:val="22"/>
        </w:rPr>
        <w:t xml:space="preserve"> through U19, </w:t>
      </w:r>
      <w:r w:rsidR="00AD29FD" w:rsidRPr="00F94E4B">
        <w:rPr>
          <w:rFonts w:ascii="Times New Roman" w:hAnsi="Times New Roman"/>
          <w:sz w:val="22"/>
          <w:szCs w:val="22"/>
        </w:rPr>
        <w:t>Practices shall be kept to a maximum of two (2) practices and/or a total of 4 hours per week for competitive divisions.  Non-competitive divisions</w:t>
      </w:r>
      <w:r w:rsidRPr="00F94E4B">
        <w:rPr>
          <w:rFonts w:ascii="Times New Roman" w:hAnsi="Times New Roman"/>
          <w:sz w:val="22"/>
          <w:szCs w:val="22"/>
        </w:rPr>
        <w:t xml:space="preserve"> (U</w:t>
      </w:r>
      <w:r w:rsidR="001D5336">
        <w:rPr>
          <w:rFonts w:ascii="Times New Roman" w:hAnsi="Times New Roman"/>
          <w:sz w:val="22"/>
          <w:szCs w:val="22"/>
        </w:rPr>
        <w:t>6</w:t>
      </w:r>
      <w:r w:rsidRPr="00F94E4B">
        <w:rPr>
          <w:rFonts w:ascii="Times New Roman" w:hAnsi="Times New Roman"/>
          <w:sz w:val="22"/>
          <w:szCs w:val="22"/>
        </w:rPr>
        <w:t xml:space="preserve"> through U8)</w:t>
      </w:r>
      <w:r w:rsidR="00AD29FD" w:rsidRPr="00F94E4B">
        <w:rPr>
          <w:rFonts w:ascii="Times New Roman" w:hAnsi="Times New Roman"/>
          <w:sz w:val="22"/>
          <w:szCs w:val="22"/>
        </w:rPr>
        <w:t xml:space="preserve"> may </w:t>
      </w:r>
      <w:r w:rsidRPr="00F94E4B">
        <w:rPr>
          <w:rFonts w:ascii="Times New Roman" w:hAnsi="Times New Roman"/>
          <w:sz w:val="22"/>
          <w:szCs w:val="22"/>
        </w:rPr>
        <w:t xml:space="preserve">have one (1) practice per week </w:t>
      </w:r>
      <w:r w:rsidR="00AD29FD" w:rsidRPr="00F94E4B">
        <w:rPr>
          <w:rFonts w:ascii="Times New Roman" w:hAnsi="Times New Roman"/>
          <w:sz w:val="22"/>
          <w:szCs w:val="22"/>
        </w:rPr>
        <w:t>that</w:t>
      </w:r>
      <w:r w:rsidRPr="00F94E4B">
        <w:rPr>
          <w:rFonts w:ascii="Times New Roman" w:hAnsi="Times New Roman"/>
          <w:sz w:val="22"/>
          <w:szCs w:val="22"/>
        </w:rPr>
        <w:t xml:space="preserve"> is required to run for a minimum of 45 minutes and must not</w:t>
      </w:r>
      <w:r w:rsidR="00AD29FD" w:rsidRPr="00F94E4B">
        <w:rPr>
          <w:rFonts w:ascii="Times New Roman" w:hAnsi="Times New Roman"/>
          <w:sz w:val="22"/>
          <w:szCs w:val="22"/>
        </w:rPr>
        <w:t xml:space="preserve"> exceed 1½ hours.</w:t>
      </w:r>
    </w:p>
    <w:p w:rsidR="00BF741C" w:rsidRPr="00F94E4B" w:rsidRDefault="00AD29FD">
      <w:pPr>
        <w:pStyle w:val="Heading4"/>
        <w:spacing w:after="240" w:line="240" w:lineRule="auto"/>
        <w:rPr>
          <w:rFonts w:ascii="Times New Roman" w:hAnsi="Times New Roman"/>
          <w:sz w:val="22"/>
          <w:szCs w:val="22"/>
        </w:rPr>
      </w:pPr>
      <w:bookmarkStart w:id="131" w:name="_Toc522078224"/>
      <w:bookmarkStart w:id="132" w:name="_Toc522078534"/>
      <w:bookmarkStart w:id="133" w:name="_Toc522081778"/>
      <w:bookmarkStart w:id="134" w:name="_Toc6396231"/>
      <w:bookmarkStart w:id="135" w:name="_Toc32281326"/>
      <w:bookmarkStart w:id="136" w:name="_Toc289263679"/>
      <w:r w:rsidRPr="00F94E4B">
        <w:rPr>
          <w:rFonts w:ascii="Times New Roman" w:hAnsi="Times New Roman"/>
          <w:sz w:val="22"/>
          <w:szCs w:val="22"/>
        </w:rPr>
        <w:t>REFUND POLICY</w:t>
      </w:r>
      <w:bookmarkEnd w:id="131"/>
      <w:bookmarkEnd w:id="132"/>
      <w:bookmarkEnd w:id="133"/>
      <w:bookmarkEnd w:id="134"/>
      <w:bookmarkEnd w:id="135"/>
      <w:bookmarkEnd w:id="136"/>
    </w:p>
    <w:p w:rsidR="00BF741C" w:rsidRPr="00F94E4B" w:rsidRDefault="00AD29FD">
      <w:pPr>
        <w:spacing w:after="240"/>
        <w:ind w:left="720"/>
        <w:rPr>
          <w:rFonts w:ascii="Times New Roman" w:hAnsi="Times New Roman"/>
          <w:sz w:val="22"/>
          <w:szCs w:val="22"/>
        </w:rPr>
      </w:pPr>
      <w:r w:rsidRPr="00F94E4B">
        <w:rPr>
          <w:rFonts w:ascii="Times New Roman" w:hAnsi="Times New Roman"/>
          <w:sz w:val="22"/>
          <w:szCs w:val="22"/>
        </w:rPr>
        <w:t>All refund requests must be submitted using our “Refund Request Form.”  The Refund Request Form may be found on the top of our website (</w:t>
      </w:r>
      <w:hyperlink r:id="rId14" w:history="1">
        <w:r w:rsidRPr="00F94E4B">
          <w:rPr>
            <w:rStyle w:val="Hyperlink"/>
            <w:rFonts w:ascii="Times New Roman" w:hAnsi="Times New Roman"/>
            <w:color w:val="auto"/>
            <w:sz w:val="22"/>
            <w:szCs w:val="22"/>
          </w:rPr>
          <w:t>www.ayso57.org</w:t>
        </w:r>
      </w:hyperlink>
      <w:r w:rsidRPr="00F94E4B">
        <w:rPr>
          <w:rFonts w:ascii="Times New Roman" w:hAnsi="Times New Roman"/>
          <w:sz w:val="22"/>
          <w:szCs w:val="22"/>
        </w:rPr>
        <w:t xml:space="preserve">) or attached hereto as </w:t>
      </w:r>
      <w:r w:rsidRPr="00F94E4B">
        <w:rPr>
          <w:rFonts w:ascii="Times New Roman" w:hAnsi="Times New Roman"/>
          <w:sz w:val="22"/>
          <w:szCs w:val="22"/>
          <w:u w:val="single"/>
        </w:rPr>
        <w:t>Exhibit A</w:t>
      </w:r>
      <w:r w:rsidRPr="00F94E4B">
        <w:rPr>
          <w:rFonts w:ascii="Times New Roman" w:hAnsi="Times New Roman"/>
          <w:sz w:val="22"/>
          <w:szCs w:val="22"/>
        </w:rPr>
        <w:t>.   Completed Refund Request Forms may be sent by:</w:t>
      </w:r>
    </w:p>
    <w:p w:rsidR="00BF741C" w:rsidRPr="00F94E4B" w:rsidRDefault="00AD29FD" w:rsidP="00AD29FD">
      <w:pPr>
        <w:pStyle w:val="ListParagraph"/>
        <w:numPr>
          <w:ilvl w:val="0"/>
          <w:numId w:val="71"/>
        </w:numPr>
        <w:rPr>
          <w:rFonts w:ascii="Times New Roman" w:hAnsi="Times New Roman"/>
        </w:rPr>
      </w:pPr>
      <w:r w:rsidRPr="00F94E4B">
        <w:rPr>
          <w:rFonts w:ascii="Times New Roman" w:hAnsi="Times New Roman"/>
        </w:rPr>
        <w:lastRenderedPageBreak/>
        <w:t>Mail to:  AYSO Region 57, P.O. Box 1077, Corona del Mar, CA 92625</w:t>
      </w:r>
    </w:p>
    <w:p w:rsidR="00BF741C" w:rsidRPr="00F94E4B" w:rsidRDefault="00AD29FD" w:rsidP="00AD29FD">
      <w:pPr>
        <w:pStyle w:val="ListParagraph"/>
        <w:numPr>
          <w:ilvl w:val="0"/>
          <w:numId w:val="71"/>
        </w:numPr>
        <w:rPr>
          <w:rFonts w:ascii="Times New Roman" w:hAnsi="Times New Roman"/>
        </w:rPr>
      </w:pPr>
      <w:r w:rsidRPr="00F94E4B">
        <w:rPr>
          <w:rFonts w:ascii="Times New Roman" w:hAnsi="Times New Roman"/>
        </w:rPr>
        <w:t xml:space="preserve">E-mailed to:  </w:t>
      </w:r>
      <w:hyperlink r:id="rId15" w:history="1">
        <w:r w:rsidR="00D8721B" w:rsidRPr="00F94E4B">
          <w:rPr>
            <w:rStyle w:val="Hyperlink"/>
            <w:rFonts w:ascii="Times New Roman" w:hAnsi="Times New Roman"/>
            <w:color w:val="auto"/>
          </w:rPr>
          <w:t>treasurer@ayso57.org</w:t>
        </w:r>
      </w:hyperlink>
    </w:p>
    <w:p w:rsidR="00BF741C" w:rsidRPr="00F94E4B" w:rsidRDefault="00AD29FD">
      <w:pPr>
        <w:spacing w:after="240"/>
        <w:ind w:left="720"/>
        <w:rPr>
          <w:rFonts w:ascii="Times New Roman" w:hAnsi="Times New Roman"/>
          <w:sz w:val="22"/>
          <w:szCs w:val="22"/>
        </w:rPr>
      </w:pPr>
      <w:r w:rsidRPr="00F94E4B">
        <w:rPr>
          <w:rFonts w:ascii="Times New Roman" w:hAnsi="Times New Roman"/>
          <w:sz w:val="22"/>
          <w:szCs w:val="22"/>
        </w:rPr>
        <w:t>Players moving in from other regions must pay our registration fee and request a refund from previous region as necessary.</w:t>
      </w:r>
    </w:p>
    <w:p w:rsidR="00BF741C" w:rsidRPr="00F94E4B" w:rsidRDefault="00AD29FD">
      <w:pPr>
        <w:pStyle w:val="BodyTextIndent"/>
        <w:numPr>
          <w:ilvl w:val="0"/>
          <w:numId w:val="0"/>
        </w:numPr>
        <w:spacing w:after="240" w:line="240" w:lineRule="auto"/>
        <w:ind w:left="540"/>
        <w:rPr>
          <w:rFonts w:ascii="Times New Roman" w:hAnsi="Times New Roman"/>
          <w:b/>
          <w:sz w:val="22"/>
          <w:szCs w:val="22"/>
        </w:rPr>
      </w:pPr>
      <w:r w:rsidRPr="00F94E4B">
        <w:rPr>
          <w:rFonts w:ascii="Times New Roman" w:hAnsi="Times New Roman"/>
          <w:b/>
          <w:sz w:val="22"/>
          <w:szCs w:val="22"/>
        </w:rPr>
        <w:t xml:space="preserve">Refunds for our </w:t>
      </w:r>
      <w:proofErr w:type="gramStart"/>
      <w:r w:rsidRPr="00F94E4B">
        <w:rPr>
          <w:rFonts w:ascii="Times New Roman" w:hAnsi="Times New Roman"/>
          <w:b/>
          <w:sz w:val="22"/>
          <w:szCs w:val="22"/>
        </w:rPr>
        <w:t>Fall</w:t>
      </w:r>
      <w:proofErr w:type="gramEnd"/>
      <w:r w:rsidRPr="00F94E4B">
        <w:rPr>
          <w:rFonts w:ascii="Times New Roman" w:hAnsi="Times New Roman"/>
          <w:b/>
          <w:sz w:val="22"/>
          <w:szCs w:val="22"/>
        </w:rPr>
        <w:t xml:space="preserve"> and Spring Seasons will be paid as follows:</w:t>
      </w:r>
    </w:p>
    <w:p w:rsidR="00BF741C" w:rsidRPr="00F94E4B" w:rsidRDefault="00AD29FD">
      <w:pPr>
        <w:tabs>
          <w:tab w:val="num" w:pos="360"/>
        </w:tabs>
        <w:spacing w:after="240"/>
        <w:ind w:left="1080" w:hanging="540"/>
        <w:rPr>
          <w:rFonts w:ascii="Times New Roman" w:hAnsi="Times New Roman"/>
          <w:sz w:val="22"/>
          <w:szCs w:val="22"/>
        </w:rPr>
      </w:pPr>
      <w:r w:rsidRPr="00F94E4B">
        <w:rPr>
          <w:rFonts w:ascii="Times New Roman" w:hAnsi="Times New Roman"/>
          <w:sz w:val="22"/>
          <w:szCs w:val="22"/>
        </w:rPr>
        <w:t>1.</w:t>
      </w:r>
      <w:r w:rsidRPr="00F94E4B">
        <w:rPr>
          <w:rFonts w:ascii="Times New Roman" w:hAnsi="Times New Roman"/>
          <w:sz w:val="22"/>
          <w:szCs w:val="22"/>
        </w:rPr>
        <w:tab/>
        <w:t>A full refund</w:t>
      </w:r>
      <w:r w:rsidR="002E2909">
        <w:rPr>
          <w:rFonts w:ascii="Times New Roman" w:hAnsi="Times New Roman"/>
          <w:sz w:val="22"/>
          <w:szCs w:val="22"/>
        </w:rPr>
        <w:t>, less the AYSO Membership Fee of $</w:t>
      </w:r>
      <w:r w:rsidR="00D42E0E">
        <w:rPr>
          <w:rFonts w:ascii="Times New Roman" w:hAnsi="Times New Roman"/>
          <w:sz w:val="22"/>
          <w:szCs w:val="22"/>
        </w:rPr>
        <w:t>20.00 and the processing fee of $2.75</w:t>
      </w:r>
      <w:r w:rsidR="002E2909">
        <w:rPr>
          <w:rFonts w:ascii="Times New Roman" w:hAnsi="Times New Roman"/>
          <w:sz w:val="22"/>
          <w:szCs w:val="22"/>
        </w:rPr>
        <w:t>,</w:t>
      </w:r>
      <w:r w:rsidRPr="00F94E4B">
        <w:rPr>
          <w:rFonts w:ascii="Times New Roman" w:hAnsi="Times New Roman"/>
          <w:sz w:val="22"/>
          <w:szCs w:val="22"/>
        </w:rPr>
        <w:t xml:space="preserve"> will be paid to those who move out of region or for children who become medically unable to play prior to August </w:t>
      </w:r>
      <w:r w:rsidR="00D8721B" w:rsidRPr="00F94E4B">
        <w:rPr>
          <w:rFonts w:ascii="Times New Roman" w:hAnsi="Times New Roman"/>
          <w:sz w:val="22"/>
          <w:szCs w:val="22"/>
        </w:rPr>
        <w:t>20</w:t>
      </w:r>
      <w:r w:rsidRPr="00F94E4B">
        <w:rPr>
          <w:rFonts w:ascii="Times New Roman" w:hAnsi="Times New Roman"/>
          <w:sz w:val="22"/>
          <w:szCs w:val="22"/>
          <w:vertAlign w:val="superscript"/>
        </w:rPr>
        <w:t>th</w:t>
      </w:r>
      <w:r w:rsidRPr="00F94E4B">
        <w:rPr>
          <w:rFonts w:ascii="Times New Roman" w:hAnsi="Times New Roman"/>
          <w:sz w:val="22"/>
          <w:szCs w:val="22"/>
        </w:rPr>
        <w:t xml:space="preserve"> (for the Fall Season) or February </w:t>
      </w:r>
      <w:r w:rsidR="00D8721B" w:rsidRPr="00F94E4B">
        <w:rPr>
          <w:rFonts w:ascii="Times New Roman" w:hAnsi="Times New Roman"/>
          <w:sz w:val="22"/>
          <w:szCs w:val="22"/>
        </w:rPr>
        <w:t>20</w:t>
      </w:r>
      <w:r w:rsidRPr="00F94E4B">
        <w:rPr>
          <w:rFonts w:ascii="Times New Roman" w:hAnsi="Times New Roman"/>
          <w:sz w:val="22"/>
          <w:szCs w:val="22"/>
          <w:vertAlign w:val="superscript"/>
        </w:rPr>
        <w:t>th</w:t>
      </w:r>
      <w:r w:rsidRPr="00F94E4B">
        <w:rPr>
          <w:rFonts w:ascii="Times New Roman" w:hAnsi="Times New Roman"/>
          <w:sz w:val="22"/>
          <w:szCs w:val="22"/>
        </w:rPr>
        <w:t xml:space="preserve"> (for the Spring Season).  Proof of new address or verification in writing from player’s doctor will be required before refund can be made.</w:t>
      </w:r>
    </w:p>
    <w:p w:rsidR="00BF741C" w:rsidRPr="00F94E4B" w:rsidRDefault="00AD29FD">
      <w:pPr>
        <w:spacing w:after="240"/>
        <w:ind w:left="1080" w:hanging="540"/>
        <w:rPr>
          <w:rFonts w:ascii="Times New Roman" w:hAnsi="Times New Roman"/>
          <w:sz w:val="22"/>
          <w:szCs w:val="22"/>
        </w:rPr>
      </w:pPr>
      <w:r w:rsidRPr="00F94E4B">
        <w:rPr>
          <w:rFonts w:ascii="Times New Roman" w:hAnsi="Times New Roman"/>
          <w:sz w:val="22"/>
          <w:szCs w:val="22"/>
        </w:rPr>
        <w:t>2.</w:t>
      </w:r>
      <w:r w:rsidRPr="00F94E4B">
        <w:rPr>
          <w:rFonts w:ascii="Times New Roman" w:hAnsi="Times New Roman"/>
          <w:sz w:val="22"/>
          <w:szCs w:val="22"/>
        </w:rPr>
        <w:tab/>
        <w:t>All other refunds will be paid based on the date the written request is received:</w:t>
      </w:r>
    </w:p>
    <w:p w:rsidR="00BF741C" w:rsidRPr="00F94E4B" w:rsidRDefault="00AD29FD">
      <w:pPr>
        <w:numPr>
          <w:ilvl w:val="0"/>
          <w:numId w:val="20"/>
        </w:numPr>
        <w:rPr>
          <w:rFonts w:ascii="Times New Roman" w:hAnsi="Times New Roman"/>
          <w:sz w:val="22"/>
          <w:szCs w:val="22"/>
        </w:rPr>
      </w:pPr>
      <w:r w:rsidRPr="00F94E4B">
        <w:rPr>
          <w:rFonts w:ascii="Times New Roman" w:hAnsi="Times New Roman"/>
          <w:sz w:val="22"/>
          <w:szCs w:val="22"/>
        </w:rPr>
        <w:t>Prior</w:t>
      </w:r>
      <w:r w:rsidRPr="00F94E4B">
        <w:rPr>
          <w:rFonts w:ascii="Times New Roman" w:hAnsi="Times New Roman"/>
          <w:b/>
          <w:sz w:val="22"/>
          <w:szCs w:val="22"/>
        </w:rPr>
        <w:t xml:space="preserve"> </w:t>
      </w:r>
      <w:r w:rsidRPr="00F94E4B">
        <w:rPr>
          <w:rFonts w:ascii="Times New Roman" w:hAnsi="Times New Roman"/>
          <w:sz w:val="22"/>
          <w:szCs w:val="22"/>
        </w:rPr>
        <w:t xml:space="preserve">to </w:t>
      </w:r>
      <w:r w:rsidR="002E2909">
        <w:rPr>
          <w:rFonts w:ascii="Times New Roman" w:hAnsi="Times New Roman"/>
          <w:sz w:val="22"/>
          <w:szCs w:val="22"/>
        </w:rPr>
        <w:t>July 1</w:t>
      </w:r>
      <w:r w:rsidR="00D42E0E">
        <w:rPr>
          <w:rFonts w:ascii="Times New Roman" w:hAnsi="Times New Roman"/>
          <w:sz w:val="22"/>
          <w:szCs w:val="22"/>
        </w:rPr>
        <w:t>0</w:t>
      </w:r>
      <w:r w:rsidR="00D8721B" w:rsidRPr="00F94E4B">
        <w:rPr>
          <w:rFonts w:ascii="Times New Roman" w:hAnsi="Times New Roman"/>
          <w:sz w:val="22"/>
          <w:szCs w:val="22"/>
          <w:vertAlign w:val="superscript"/>
        </w:rPr>
        <w:t>th</w:t>
      </w:r>
      <w:r w:rsidR="00D8721B" w:rsidRPr="00F94E4B">
        <w:rPr>
          <w:rFonts w:ascii="Times New Roman" w:hAnsi="Times New Roman"/>
          <w:sz w:val="22"/>
          <w:szCs w:val="22"/>
        </w:rPr>
        <w:t xml:space="preserve"> </w:t>
      </w:r>
      <w:r w:rsidRPr="00F94E4B">
        <w:rPr>
          <w:rFonts w:ascii="Times New Roman" w:hAnsi="Times New Roman"/>
          <w:sz w:val="22"/>
          <w:szCs w:val="22"/>
        </w:rPr>
        <w:noBreakHyphen/>
        <w:t xml:space="preserve"> </w:t>
      </w:r>
      <w:r w:rsidR="002E2909">
        <w:rPr>
          <w:rFonts w:ascii="Times New Roman" w:hAnsi="Times New Roman"/>
          <w:sz w:val="22"/>
          <w:szCs w:val="22"/>
        </w:rPr>
        <w:t>Deduct $2</w:t>
      </w:r>
      <w:r w:rsidR="00D42E0E">
        <w:rPr>
          <w:rFonts w:ascii="Times New Roman" w:hAnsi="Times New Roman"/>
          <w:sz w:val="22"/>
          <w:szCs w:val="22"/>
        </w:rPr>
        <w:t>2.75</w:t>
      </w:r>
      <w:r w:rsidR="002E2909" w:rsidRPr="00F94E4B">
        <w:rPr>
          <w:rFonts w:ascii="Times New Roman" w:hAnsi="Times New Roman"/>
          <w:sz w:val="22"/>
          <w:szCs w:val="22"/>
        </w:rPr>
        <w:t xml:space="preserve"> from </w:t>
      </w:r>
      <w:proofErr w:type="gramStart"/>
      <w:r w:rsidR="002E2909" w:rsidRPr="00F94E4B">
        <w:rPr>
          <w:rFonts w:ascii="Times New Roman" w:hAnsi="Times New Roman"/>
          <w:sz w:val="22"/>
          <w:szCs w:val="22"/>
        </w:rPr>
        <w:t>Fall</w:t>
      </w:r>
      <w:proofErr w:type="gramEnd"/>
      <w:r w:rsidR="002E2909" w:rsidRPr="00F94E4B">
        <w:rPr>
          <w:rFonts w:ascii="Times New Roman" w:hAnsi="Times New Roman"/>
          <w:sz w:val="22"/>
          <w:szCs w:val="22"/>
        </w:rPr>
        <w:t xml:space="preserve"> registration fees</w:t>
      </w:r>
      <w:r w:rsidRPr="00F94E4B">
        <w:rPr>
          <w:rFonts w:ascii="Times New Roman" w:hAnsi="Times New Roman"/>
          <w:sz w:val="22"/>
          <w:szCs w:val="22"/>
        </w:rPr>
        <w:t>.</w:t>
      </w:r>
    </w:p>
    <w:p w:rsidR="00BF741C" w:rsidRPr="00F94E4B" w:rsidRDefault="00AD29FD">
      <w:pPr>
        <w:numPr>
          <w:ilvl w:val="0"/>
          <w:numId w:val="20"/>
        </w:numPr>
        <w:tabs>
          <w:tab w:val="left" w:pos="1440"/>
        </w:tabs>
        <w:rPr>
          <w:rFonts w:ascii="Times New Roman" w:hAnsi="Times New Roman"/>
          <w:sz w:val="22"/>
          <w:szCs w:val="22"/>
        </w:rPr>
      </w:pPr>
      <w:r w:rsidRPr="00F94E4B">
        <w:rPr>
          <w:rFonts w:ascii="Times New Roman" w:hAnsi="Times New Roman"/>
          <w:sz w:val="22"/>
          <w:szCs w:val="22"/>
        </w:rPr>
        <w:t>July 1</w:t>
      </w:r>
      <w:r w:rsidR="00D42E0E">
        <w:rPr>
          <w:rFonts w:ascii="Times New Roman" w:hAnsi="Times New Roman"/>
          <w:sz w:val="22"/>
          <w:szCs w:val="22"/>
        </w:rPr>
        <w:t>1</w:t>
      </w:r>
      <w:r w:rsidR="00D8721B" w:rsidRPr="00F94E4B">
        <w:rPr>
          <w:rFonts w:ascii="Times New Roman" w:hAnsi="Times New Roman"/>
          <w:sz w:val="22"/>
          <w:szCs w:val="22"/>
          <w:vertAlign w:val="superscript"/>
        </w:rPr>
        <w:t>th</w:t>
      </w:r>
      <w:r w:rsidR="00D8721B" w:rsidRPr="00F94E4B">
        <w:rPr>
          <w:rFonts w:ascii="Times New Roman" w:hAnsi="Times New Roman"/>
          <w:sz w:val="22"/>
          <w:szCs w:val="22"/>
        </w:rPr>
        <w:t xml:space="preserve"> </w:t>
      </w:r>
      <w:r w:rsidR="00AD7A5C" w:rsidRPr="00F94E4B">
        <w:rPr>
          <w:rFonts w:ascii="Times New Roman" w:hAnsi="Times New Roman"/>
          <w:sz w:val="22"/>
          <w:szCs w:val="22"/>
        </w:rPr>
        <w:t>through August</w:t>
      </w:r>
      <w:r w:rsidRPr="00F94E4B">
        <w:rPr>
          <w:rFonts w:ascii="Times New Roman" w:hAnsi="Times New Roman"/>
          <w:sz w:val="22"/>
          <w:szCs w:val="22"/>
        </w:rPr>
        <w:t xml:space="preserve"> </w:t>
      </w:r>
      <w:r w:rsidR="002E2909">
        <w:rPr>
          <w:rFonts w:ascii="Times New Roman" w:hAnsi="Times New Roman"/>
          <w:sz w:val="22"/>
          <w:szCs w:val="22"/>
        </w:rPr>
        <w:t>19</w:t>
      </w:r>
      <w:r w:rsidRPr="00F94E4B">
        <w:rPr>
          <w:rFonts w:ascii="Times New Roman" w:hAnsi="Times New Roman"/>
          <w:sz w:val="22"/>
          <w:szCs w:val="22"/>
          <w:vertAlign w:val="superscript"/>
        </w:rPr>
        <w:t>th</w:t>
      </w:r>
      <w:r w:rsidRPr="00F94E4B">
        <w:rPr>
          <w:rFonts w:ascii="Times New Roman" w:hAnsi="Times New Roman"/>
          <w:sz w:val="22"/>
          <w:szCs w:val="22"/>
        </w:rPr>
        <w:t xml:space="preserve"> </w:t>
      </w:r>
      <w:r w:rsidR="00AD7A5C" w:rsidRPr="00F94E4B">
        <w:rPr>
          <w:rFonts w:ascii="Times New Roman" w:hAnsi="Times New Roman"/>
          <w:sz w:val="22"/>
          <w:szCs w:val="22"/>
        </w:rPr>
        <w:t xml:space="preserve">– Will receive </w:t>
      </w:r>
      <w:r w:rsidR="00624EA2" w:rsidRPr="00F94E4B">
        <w:rPr>
          <w:rFonts w:ascii="Times New Roman" w:hAnsi="Times New Roman"/>
          <w:sz w:val="22"/>
          <w:szCs w:val="22"/>
        </w:rPr>
        <w:t xml:space="preserve">a </w:t>
      </w:r>
      <w:r w:rsidR="00AD7A5C" w:rsidRPr="00F94E4B">
        <w:rPr>
          <w:rFonts w:ascii="Times New Roman" w:hAnsi="Times New Roman"/>
          <w:sz w:val="22"/>
          <w:szCs w:val="22"/>
        </w:rPr>
        <w:t>$50 refund.</w:t>
      </w:r>
    </w:p>
    <w:p w:rsidR="00BF741C" w:rsidRPr="00F94E4B" w:rsidRDefault="00AD29FD">
      <w:pPr>
        <w:pStyle w:val="BodyText2"/>
        <w:numPr>
          <w:ilvl w:val="0"/>
          <w:numId w:val="20"/>
        </w:numPr>
        <w:tabs>
          <w:tab w:val="left" w:pos="1440"/>
        </w:tabs>
        <w:spacing w:after="240" w:line="240" w:lineRule="auto"/>
        <w:rPr>
          <w:rFonts w:ascii="Times New Roman" w:hAnsi="Times New Roman"/>
          <w:sz w:val="22"/>
          <w:szCs w:val="22"/>
        </w:rPr>
      </w:pPr>
      <w:r w:rsidRPr="00F94E4B">
        <w:rPr>
          <w:rFonts w:ascii="Times New Roman" w:hAnsi="Times New Roman"/>
          <w:sz w:val="22"/>
          <w:szCs w:val="22"/>
        </w:rPr>
        <w:t xml:space="preserve">After </w:t>
      </w:r>
      <w:r w:rsidR="00AD7A5C" w:rsidRPr="00F94E4B">
        <w:rPr>
          <w:rFonts w:ascii="Times New Roman" w:hAnsi="Times New Roman"/>
          <w:sz w:val="22"/>
          <w:szCs w:val="22"/>
        </w:rPr>
        <w:t>August</w:t>
      </w:r>
      <w:r w:rsidR="00A0260F" w:rsidRPr="00F94E4B">
        <w:rPr>
          <w:rFonts w:ascii="Times New Roman" w:hAnsi="Times New Roman"/>
          <w:sz w:val="22"/>
          <w:szCs w:val="22"/>
        </w:rPr>
        <w:t xml:space="preserve"> 20</w:t>
      </w:r>
      <w:r w:rsidRPr="00F94E4B">
        <w:rPr>
          <w:rFonts w:ascii="Times New Roman" w:hAnsi="Times New Roman"/>
          <w:sz w:val="22"/>
          <w:szCs w:val="22"/>
          <w:vertAlign w:val="superscript"/>
        </w:rPr>
        <w:t>th</w:t>
      </w:r>
      <w:r w:rsidRPr="00F94E4B">
        <w:rPr>
          <w:rFonts w:ascii="Times New Roman" w:hAnsi="Times New Roman"/>
          <w:sz w:val="22"/>
          <w:szCs w:val="22"/>
        </w:rPr>
        <w:t xml:space="preserve"> No REFUND of </w:t>
      </w:r>
      <w:proofErr w:type="gramStart"/>
      <w:r w:rsidRPr="00F94E4B">
        <w:rPr>
          <w:rFonts w:ascii="Times New Roman" w:hAnsi="Times New Roman"/>
          <w:sz w:val="22"/>
          <w:szCs w:val="22"/>
        </w:rPr>
        <w:t>Fall</w:t>
      </w:r>
      <w:proofErr w:type="gramEnd"/>
      <w:r w:rsidRPr="00F94E4B">
        <w:rPr>
          <w:rFonts w:ascii="Times New Roman" w:hAnsi="Times New Roman"/>
          <w:sz w:val="22"/>
          <w:szCs w:val="22"/>
        </w:rPr>
        <w:t xml:space="preserve"> registration fees. </w:t>
      </w:r>
    </w:p>
    <w:p w:rsidR="00BF741C" w:rsidRPr="00F94E4B" w:rsidRDefault="00AD29FD">
      <w:pPr>
        <w:pStyle w:val="BodyText2"/>
        <w:tabs>
          <w:tab w:val="num" w:pos="1080"/>
          <w:tab w:val="left" w:pos="1440"/>
        </w:tabs>
        <w:spacing w:after="240" w:line="240" w:lineRule="auto"/>
        <w:ind w:left="1094" w:hanging="547"/>
        <w:rPr>
          <w:rFonts w:ascii="Times New Roman" w:hAnsi="Times New Roman"/>
          <w:sz w:val="22"/>
          <w:szCs w:val="22"/>
        </w:rPr>
      </w:pPr>
      <w:r w:rsidRPr="00F94E4B">
        <w:rPr>
          <w:rFonts w:ascii="Times New Roman" w:hAnsi="Times New Roman"/>
          <w:sz w:val="22"/>
          <w:szCs w:val="22"/>
        </w:rPr>
        <w:t>3.</w:t>
      </w:r>
      <w:r w:rsidRPr="00F94E4B">
        <w:rPr>
          <w:rFonts w:ascii="Times New Roman" w:hAnsi="Times New Roman"/>
          <w:sz w:val="22"/>
          <w:szCs w:val="22"/>
        </w:rPr>
        <w:tab/>
        <w:t xml:space="preserve">Notwithstanding No. 2 above, there will be </w:t>
      </w:r>
      <w:r w:rsidRPr="00F94E4B">
        <w:rPr>
          <w:rFonts w:ascii="Times New Roman" w:hAnsi="Times New Roman"/>
          <w:b/>
          <w:sz w:val="22"/>
          <w:szCs w:val="22"/>
          <w:u w:val="single"/>
        </w:rPr>
        <w:t>NO</w:t>
      </w:r>
      <w:r w:rsidR="00D42E0E">
        <w:rPr>
          <w:rFonts w:ascii="Times New Roman" w:hAnsi="Times New Roman"/>
          <w:sz w:val="22"/>
          <w:szCs w:val="22"/>
        </w:rPr>
        <w:t xml:space="preserve"> Refunds for a</w:t>
      </w:r>
      <w:r w:rsidRPr="00F94E4B">
        <w:rPr>
          <w:rFonts w:ascii="Times New Roman" w:hAnsi="Times New Roman"/>
          <w:sz w:val="22"/>
          <w:szCs w:val="22"/>
        </w:rPr>
        <w:t>, All-Star or Select player or for Sp</w:t>
      </w:r>
      <w:r w:rsidR="00AB7285">
        <w:rPr>
          <w:rFonts w:ascii="Times New Roman" w:hAnsi="Times New Roman"/>
          <w:sz w:val="22"/>
          <w:szCs w:val="22"/>
        </w:rPr>
        <w:t>ring Recreational registration</w:t>
      </w:r>
      <w:r w:rsidRPr="00F94E4B">
        <w:rPr>
          <w:rFonts w:ascii="Times New Roman" w:hAnsi="Times New Roman"/>
          <w:sz w:val="22"/>
          <w:szCs w:val="22"/>
        </w:rPr>
        <w:t>.</w:t>
      </w:r>
    </w:p>
    <w:p w:rsidR="00D42E0E" w:rsidRPr="00D42E0E" w:rsidRDefault="00AD29FD" w:rsidP="00D42E0E">
      <w:pPr>
        <w:pStyle w:val="BodyText2"/>
        <w:tabs>
          <w:tab w:val="num" w:pos="1080"/>
          <w:tab w:val="left" w:pos="1440"/>
        </w:tabs>
        <w:spacing w:after="240" w:line="240" w:lineRule="auto"/>
        <w:ind w:left="1094" w:hanging="547"/>
        <w:rPr>
          <w:rFonts w:ascii="Times New Roman" w:hAnsi="Times New Roman"/>
          <w:sz w:val="22"/>
          <w:szCs w:val="22"/>
        </w:rPr>
      </w:pPr>
      <w:r w:rsidRPr="00F94E4B">
        <w:rPr>
          <w:rFonts w:ascii="Times New Roman" w:hAnsi="Times New Roman"/>
          <w:sz w:val="22"/>
          <w:szCs w:val="22"/>
        </w:rPr>
        <w:t>4.</w:t>
      </w:r>
      <w:r w:rsidRPr="00F94E4B">
        <w:rPr>
          <w:rFonts w:ascii="Times New Roman" w:hAnsi="Times New Roman"/>
          <w:sz w:val="22"/>
          <w:szCs w:val="22"/>
        </w:rPr>
        <w:tab/>
      </w:r>
      <w:bookmarkStart w:id="137" w:name="_Toc522078225"/>
      <w:bookmarkStart w:id="138" w:name="_Toc522078535"/>
      <w:bookmarkStart w:id="139" w:name="_Toc522081779"/>
      <w:bookmarkStart w:id="140" w:name="_Toc6396232"/>
      <w:bookmarkStart w:id="141" w:name="_Toc32281327"/>
      <w:bookmarkStart w:id="142" w:name="_Toc289263680"/>
      <w:r w:rsidR="00D42E0E" w:rsidRPr="00D42E0E">
        <w:rPr>
          <w:rFonts w:ascii="Times New Roman" w:hAnsi="Times New Roman"/>
          <w:sz w:val="22"/>
          <w:szCs w:val="22"/>
        </w:rPr>
        <w:t xml:space="preserve">AYSO Membership and processing fees are </w:t>
      </w:r>
      <w:r w:rsidR="00D42E0E" w:rsidRPr="00D42E0E">
        <w:rPr>
          <w:rFonts w:ascii="Times New Roman" w:hAnsi="Times New Roman"/>
          <w:b/>
          <w:bCs/>
          <w:sz w:val="22"/>
          <w:szCs w:val="22"/>
          <w:u w:val="single"/>
        </w:rPr>
        <w:t>NOT</w:t>
      </w:r>
      <w:r w:rsidR="00D42E0E" w:rsidRPr="00D42E0E">
        <w:rPr>
          <w:rFonts w:ascii="Times New Roman" w:hAnsi="Times New Roman"/>
          <w:sz w:val="22"/>
          <w:szCs w:val="22"/>
        </w:rPr>
        <w:t xml:space="preserve"> refundable at any time and will be deducted from any refund request.</w:t>
      </w:r>
    </w:p>
    <w:p w:rsidR="00BF741C" w:rsidRPr="00F94E4B" w:rsidRDefault="00AD29FD" w:rsidP="00D42E0E">
      <w:pPr>
        <w:pStyle w:val="BodyText2"/>
        <w:tabs>
          <w:tab w:val="num" w:pos="1080"/>
          <w:tab w:val="left" w:pos="1440"/>
        </w:tabs>
        <w:spacing w:after="240" w:line="240" w:lineRule="auto"/>
        <w:ind w:left="1094" w:hanging="547"/>
        <w:rPr>
          <w:rFonts w:ascii="Times New Roman" w:hAnsi="Times New Roman"/>
          <w:sz w:val="22"/>
          <w:szCs w:val="22"/>
        </w:rPr>
      </w:pPr>
      <w:r w:rsidRPr="00F94E4B">
        <w:rPr>
          <w:rFonts w:ascii="Times New Roman" w:hAnsi="Times New Roman"/>
          <w:sz w:val="22"/>
          <w:szCs w:val="22"/>
        </w:rPr>
        <w:t>FIELD ETIQUETTE</w:t>
      </w:r>
      <w:bookmarkEnd w:id="137"/>
      <w:bookmarkEnd w:id="138"/>
      <w:bookmarkEnd w:id="139"/>
      <w:bookmarkEnd w:id="140"/>
      <w:bookmarkEnd w:id="141"/>
      <w:bookmarkEnd w:id="142"/>
    </w:p>
    <w:p w:rsidR="00BF741C" w:rsidRPr="00F94E4B" w:rsidRDefault="00AD29FD">
      <w:pPr>
        <w:pStyle w:val="BodyText"/>
        <w:numPr>
          <w:ilvl w:val="0"/>
          <w:numId w:val="24"/>
        </w:numPr>
        <w:tabs>
          <w:tab w:val="clear" w:pos="360"/>
        </w:tabs>
        <w:spacing w:after="240" w:line="240" w:lineRule="auto"/>
        <w:ind w:left="1080" w:hanging="540"/>
        <w:rPr>
          <w:rFonts w:ascii="Times New Roman" w:hAnsi="Times New Roman"/>
          <w:sz w:val="22"/>
          <w:szCs w:val="22"/>
        </w:rPr>
      </w:pPr>
      <w:r w:rsidRPr="00F94E4B">
        <w:rPr>
          <w:rFonts w:ascii="Times New Roman" w:hAnsi="Times New Roman"/>
          <w:sz w:val="22"/>
          <w:szCs w:val="22"/>
        </w:rPr>
        <w:tab/>
        <w:t>The home team is the first team listed and has choice of side.</w:t>
      </w:r>
    </w:p>
    <w:p w:rsidR="00BF741C" w:rsidRPr="00F94E4B" w:rsidRDefault="00AD29FD">
      <w:pPr>
        <w:pStyle w:val="BodyText"/>
        <w:numPr>
          <w:ilvl w:val="0"/>
          <w:numId w:val="24"/>
        </w:numPr>
        <w:tabs>
          <w:tab w:val="clear" w:pos="360"/>
        </w:tabs>
        <w:spacing w:after="240" w:line="240" w:lineRule="auto"/>
        <w:ind w:left="1080" w:hanging="540"/>
        <w:rPr>
          <w:rFonts w:ascii="Times New Roman" w:hAnsi="Times New Roman"/>
          <w:sz w:val="22"/>
          <w:szCs w:val="22"/>
        </w:rPr>
      </w:pPr>
      <w:r w:rsidRPr="00F94E4B">
        <w:rPr>
          <w:rFonts w:ascii="Times New Roman" w:hAnsi="Times New Roman"/>
          <w:sz w:val="22"/>
          <w:szCs w:val="22"/>
        </w:rPr>
        <w:tab/>
        <w:t>Spectators must be located on the sideline between the penalty areas on their team’s side of the field.  Nobody is allowed behind or near the goal area.</w:t>
      </w:r>
    </w:p>
    <w:p w:rsidR="00BF741C" w:rsidRPr="00F94E4B" w:rsidRDefault="00AD29FD">
      <w:pPr>
        <w:pStyle w:val="BodyText"/>
        <w:numPr>
          <w:ilvl w:val="0"/>
          <w:numId w:val="24"/>
        </w:numPr>
        <w:tabs>
          <w:tab w:val="clear" w:pos="360"/>
        </w:tabs>
        <w:spacing w:after="240" w:line="240" w:lineRule="auto"/>
        <w:ind w:left="1080" w:hanging="540"/>
        <w:rPr>
          <w:rFonts w:ascii="Times New Roman" w:hAnsi="Times New Roman"/>
          <w:sz w:val="22"/>
          <w:szCs w:val="22"/>
        </w:rPr>
      </w:pPr>
      <w:r w:rsidRPr="00F94E4B">
        <w:rPr>
          <w:rFonts w:ascii="Times New Roman" w:hAnsi="Times New Roman"/>
          <w:sz w:val="22"/>
          <w:szCs w:val="22"/>
        </w:rPr>
        <w:tab/>
        <w:t>All coaches, players, parents, and spectators of each team must be located on opposite sides of the field.</w:t>
      </w:r>
    </w:p>
    <w:p w:rsidR="00BF741C" w:rsidRPr="00F94E4B" w:rsidRDefault="00AD29FD">
      <w:pPr>
        <w:pStyle w:val="BodyText"/>
        <w:numPr>
          <w:ilvl w:val="0"/>
          <w:numId w:val="24"/>
        </w:numPr>
        <w:tabs>
          <w:tab w:val="clear" w:pos="360"/>
        </w:tabs>
        <w:spacing w:after="240" w:line="240" w:lineRule="auto"/>
        <w:ind w:left="1080" w:hanging="540"/>
        <w:rPr>
          <w:rFonts w:ascii="Times New Roman" w:hAnsi="Times New Roman"/>
          <w:sz w:val="22"/>
          <w:szCs w:val="22"/>
        </w:rPr>
      </w:pPr>
      <w:r w:rsidRPr="00F94E4B">
        <w:rPr>
          <w:rFonts w:ascii="Times New Roman" w:hAnsi="Times New Roman"/>
          <w:sz w:val="22"/>
          <w:szCs w:val="22"/>
        </w:rPr>
        <w:tab/>
        <w:t>Spectators and team members should be sure their field is clean after attending games and practices.</w:t>
      </w:r>
    </w:p>
    <w:p w:rsidR="00BF741C" w:rsidRPr="00F94E4B" w:rsidRDefault="00AD29FD">
      <w:pPr>
        <w:pStyle w:val="BodyText"/>
        <w:numPr>
          <w:ilvl w:val="0"/>
          <w:numId w:val="24"/>
        </w:numPr>
        <w:tabs>
          <w:tab w:val="clear" w:pos="360"/>
        </w:tabs>
        <w:spacing w:after="240" w:line="240" w:lineRule="auto"/>
        <w:ind w:left="1094" w:hanging="547"/>
        <w:rPr>
          <w:rFonts w:ascii="Times New Roman" w:hAnsi="Times New Roman"/>
          <w:sz w:val="22"/>
          <w:szCs w:val="22"/>
        </w:rPr>
      </w:pPr>
      <w:r w:rsidRPr="00F94E4B">
        <w:rPr>
          <w:rFonts w:ascii="Times New Roman" w:hAnsi="Times New Roman"/>
          <w:sz w:val="22"/>
          <w:szCs w:val="22"/>
        </w:rPr>
        <w:tab/>
        <w:t>Mechanical or electrical audio devices (megaphones, walkie-talkies, etc.)</w:t>
      </w:r>
      <w:r w:rsidR="00A0260F" w:rsidRPr="00F94E4B">
        <w:rPr>
          <w:rFonts w:ascii="Times New Roman" w:hAnsi="Times New Roman"/>
          <w:sz w:val="22"/>
          <w:szCs w:val="22"/>
        </w:rPr>
        <w:t xml:space="preserve"> or drones</w:t>
      </w:r>
      <w:r w:rsidRPr="00F94E4B">
        <w:rPr>
          <w:rFonts w:ascii="Times New Roman" w:hAnsi="Times New Roman"/>
          <w:sz w:val="22"/>
          <w:szCs w:val="22"/>
        </w:rPr>
        <w:t xml:space="preserve"> shall not be used at any game. </w:t>
      </w:r>
    </w:p>
    <w:p w:rsidR="00BF741C" w:rsidRPr="00F94E4B" w:rsidRDefault="00AD29FD">
      <w:pPr>
        <w:pStyle w:val="BodyText"/>
        <w:numPr>
          <w:ilvl w:val="0"/>
          <w:numId w:val="24"/>
        </w:numPr>
        <w:tabs>
          <w:tab w:val="clear" w:pos="360"/>
        </w:tabs>
        <w:spacing w:after="240" w:line="240" w:lineRule="auto"/>
        <w:ind w:left="1080" w:hanging="540"/>
        <w:rPr>
          <w:rFonts w:ascii="Times New Roman" w:hAnsi="Times New Roman"/>
          <w:b/>
          <w:sz w:val="22"/>
          <w:szCs w:val="22"/>
        </w:rPr>
      </w:pPr>
      <w:r w:rsidRPr="00F94E4B">
        <w:rPr>
          <w:rFonts w:ascii="Times New Roman" w:hAnsi="Times New Roman"/>
          <w:sz w:val="22"/>
          <w:szCs w:val="22"/>
        </w:rPr>
        <w:tab/>
        <w:t>Respect the referees and players. Coaches coach and spectators wa</w:t>
      </w:r>
      <w:r w:rsidR="00E33E2F" w:rsidRPr="00F94E4B">
        <w:rPr>
          <w:rFonts w:ascii="Times New Roman" w:hAnsi="Times New Roman"/>
          <w:sz w:val="22"/>
          <w:szCs w:val="22"/>
        </w:rPr>
        <w:t xml:space="preserve">tch and cheer </w:t>
      </w:r>
      <w:r w:rsidRPr="00F94E4B">
        <w:rPr>
          <w:rFonts w:ascii="Times New Roman" w:hAnsi="Times New Roman"/>
          <w:sz w:val="22"/>
          <w:szCs w:val="22"/>
        </w:rPr>
        <w:t>the players</w:t>
      </w:r>
      <w:r w:rsidR="00E33E2F" w:rsidRPr="00F94E4B">
        <w:rPr>
          <w:rFonts w:ascii="Times New Roman" w:hAnsi="Times New Roman"/>
          <w:sz w:val="22"/>
          <w:szCs w:val="22"/>
        </w:rPr>
        <w:t xml:space="preserve"> in a positive manner.</w:t>
      </w:r>
    </w:p>
    <w:p w:rsidR="00BF741C" w:rsidRPr="00F94E4B" w:rsidRDefault="00AD29FD">
      <w:pPr>
        <w:pStyle w:val="Heading2"/>
        <w:tabs>
          <w:tab w:val="clear" w:pos="720"/>
        </w:tabs>
        <w:spacing w:after="240" w:line="240" w:lineRule="auto"/>
        <w:ind w:left="540" w:hanging="540"/>
        <w:rPr>
          <w:rFonts w:ascii="Times New Roman" w:hAnsi="Times New Roman"/>
          <w:sz w:val="22"/>
          <w:szCs w:val="22"/>
          <w:u w:val="single"/>
        </w:rPr>
      </w:pPr>
      <w:bookmarkStart w:id="143" w:name="_Toc522078226"/>
      <w:bookmarkStart w:id="144" w:name="_Toc522078536"/>
      <w:bookmarkStart w:id="145" w:name="_Toc522081780"/>
      <w:bookmarkStart w:id="146" w:name="_Toc6396233"/>
      <w:bookmarkStart w:id="147" w:name="_Toc32281328"/>
      <w:bookmarkStart w:id="148" w:name="_Toc289263681"/>
      <w:r w:rsidRPr="00F94E4B">
        <w:rPr>
          <w:rFonts w:ascii="Times New Roman" w:hAnsi="Times New Roman"/>
          <w:sz w:val="22"/>
          <w:szCs w:val="22"/>
          <w:u w:val="single"/>
        </w:rPr>
        <w:t>COACHES' GUIDELINES</w:t>
      </w:r>
      <w:bookmarkEnd w:id="143"/>
      <w:bookmarkEnd w:id="144"/>
      <w:bookmarkEnd w:id="145"/>
      <w:bookmarkEnd w:id="146"/>
      <w:bookmarkEnd w:id="147"/>
      <w:bookmarkEnd w:id="148"/>
    </w:p>
    <w:p w:rsidR="00BF741C" w:rsidRPr="00F94E4B" w:rsidRDefault="00AD29FD">
      <w:pPr>
        <w:pStyle w:val="Heading4"/>
        <w:numPr>
          <w:ilvl w:val="0"/>
          <w:numId w:val="12"/>
        </w:numPr>
        <w:spacing w:after="240" w:line="240" w:lineRule="auto"/>
        <w:rPr>
          <w:rFonts w:ascii="Times New Roman" w:hAnsi="Times New Roman"/>
          <w:sz w:val="22"/>
          <w:szCs w:val="22"/>
        </w:rPr>
      </w:pPr>
      <w:bookmarkStart w:id="149" w:name="_Toc522078227"/>
      <w:bookmarkStart w:id="150" w:name="_Toc522078537"/>
      <w:bookmarkStart w:id="151" w:name="_Toc522081781"/>
      <w:bookmarkStart w:id="152" w:name="_Toc6396234"/>
      <w:bookmarkStart w:id="153" w:name="_Toc32281329"/>
      <w:bookmarkStart w:id="154" w:name="_Toc289263682"/>
      <w:r w:rsidRPr="00F94E4B">
        <w:rPr>
          <w:rFonts w:ascii="Times New Roman" w:hAnsi="Times New Roman"/>
          <w:sz w:val="22"/>
          <w:szCs w:val="22"/>
        </w:rPr>
        <w:t>DUTIES OF COACHES AND ASSISTANT COACHES</w:t>
      </w:r>
      <w:bookmarkEnd w:id="149"/>
      <w:bookmarkEnd w:id="150"/>
      <w:bookmarkEnd w:id="151"/>
      <w:bookmarkEnd w:id="152"/>
      <w:bookmarkEnd w:id="153"/>
      <w:bookmarkEnd w:id="154"/>
    </w:p>
    <w:p w:rsidR="00BF741C" w:rsidRPr="00F94E4B" w:rsidRDefault="00AD29FD">
      <w:pPr>
        <w:numPr>
          <w:ilvl w:val="0"/>
          <w:numId w:val="13"/>
        </w:numPr>
        <w:spacing w:after="240"/>
        <w:ind w:left="1080" w:hanging="540"/>
        <w:rPr>
          <w:rFonts w:ascii="Times New Roman" w:hAnsi="Times New Roman"/>
          <w:sz w:val="22"/>
          <w:szCs w:val="22"/>
        </w:rPr>
      </w:pPr>
      <w:r w:rsidRPr="00F94E4B">
        <w:rPr>
          <w:rFonts w:ascii="Times New Roman" w:hAnsi="Times New Roman"/>
          <w:sz w:val="22"/>
          <w:szCs w:val="22"/>
        </w:rPr>
        <w:t xml:space="preserve">All coaches </w:t>
      </w:r>
      <w:r w:rsidR="001D5336">
        <w:rPr>
          <w:rFonts w:ascii="Times New Roman" w:hAnsi="Times New Roman"/>
          <w:sz w:val="22"/>
          <w:szCs w:val="22"/>
        </w:rPr>
        <w:t xml:space="preserve">are required to complete all </w:t>
      </w:r>
      <w:r w:rsidR="001D5336" w:rsidRPr="001D5336">
        <w:rPr>
          <w:rFonts w:ascii="Times New Roman" w:hAnsi="Times New Roman"/>
          <w:b/>
          <w:sz w:val="22"/>
          <w:szCs w:val="22"/>
        </w:rPr>
        <w:t>Volunteer Requirements</w:t>
      </w:r>
      <w:r w:rsidRPr="00F94E4B">
        <w:rPr>
          <w:rFonts w:ascii="Times New Roman" w:hAnsi="Times New Roman"/>
          <w:sz w:val="22"/>
          <w:szCs w:val="22"/>
        </w:rPr>
        <w:t xml:space="preserve">, </w:t>
      </w:r>
      <w:r w:rsidR="001D5336">
        <w:rPr>
          <w:rFonts w:ascii="Times New Roman" w:hAnsi="Times New Roman"/>
          <w:sz w:val="22"/>
          <w:szCs w:val="22"/>
        </w:rPr>
        <w:t>see Volunteer tab on website</w:t>
      </w:r>
      <w:r w:rsidRPr="00F94E4B">
        <w:rPr>
          <w:rFonts w:ascii="Times New Roman" w:hAnsi="Times New Roman"/>
          <w:sz w:val="22"/>
          <w:szCs w:val="22"/>
        </w:rPr>
        <w:t xml:space="preserve">, and be certified with </w:t>
      </w:r>
      <w:r w:rsidRPr="00F94E4B">
        <w:rPr>
          <w:rFonts w:ascii="Times New Roman" w:hAnsi="Times New Roman"/>
          <w:b/>
          <w:sz w:val="22"/>
          <w:szCs w:val="22"/>
          <w:u w:val="single"/>
        </w:rPr>
        <w:t>age-specific coach training</w:t>
      </w:r>
      <w:r w:rsidRPr="00F94E4B">
        <w:rPr>
          <w:rFonts w:ascii="Times New Roman" w:hAnsi="Times New Roman"/>
          <w:sz w:val="22"/>
          <w:szCs w:val="22"/>
        </w:rPr>
        <w:t xml:space="preserve">, </w:t>
      </w:r>
      <w:r w:rsidRPr="001D5336">
        <w:rPr>
          <w:rFonts w:ascii="Times New Roman" w:hAnsi="Times New Roman"/>
          <w:sz w:val="22"/>
          <w:szCs w:val="22"/>
        </w:rPr>
        <w:t>prior to</w:t>
      </w:r>
      <w:r w:rsidRPr="00F94E4B">
        <w:rPr>
          <w:rFonts w:ascii="Times New Roman" w:hAnsi="Times New Roman"/>
          <w:sz w:val="22"/>
          <w:szCs w:val="22"/>
        </w:rPr>
        <w:t xml:space="preserve"> assuming any coach’s duties. </w:t>
      </w:r>
    </w:p>
    <w:p w:rsidR="00BF741C" w:rsidRPr="00F94E4B" w:rsidRDefault="00AD29FD">
      <w:pPr>
        <w:numPr>
          <w:ilvl w:val="0"/>
          <w:numId w:val="13"/>
        </w:numPr>
        <w:spacing w:after="240"/>
        <w:ind w:left="1080" w:hanging="540"/>
        <w:rPr>
          <w:rFonts w:ascii="Times New Roman" w:hAnsi="Times New Roman"/>
          <w:sz w:val="22"/>
          <w:szCs w:val="22"/>
        </w:rPr>
      </w:pPr>
      <w:r w:rsidRPr="00F94E4B">
        <w:rPr>
          <w:rFonts w:ascii="Times New Roman" w:hAnsi="Times New Roman"/>
          <w:sz w:val="22"/>
          <w:szCs w:val="22"/>
        </w:rPr>
        <w:lastRenderedPageBreak/>
        <w:t xml:space="preserve">It is the coach's responsibility to be on time and to attend the practices and games, as the coach is responsible for his/her players’ prior to, during, and after their games and practices.  If games and/or practices are canceled or rescheduled, it is the coach’s responsibility to notify all players and parents.  </w:t>
      </w:r>
      <w:r w:rsidRPr="00F94E4B">
        <w:rPr>
          <w:rFonts w:ascii="Times New Roman" w:hAnsi="Times New Roman"/>
          <w:b/>
          <w:sz w:val="22"/>
          <w:szCs w:val="22"/>
          <w:u w:val="single"/>
        </w:rPr>
        <w:t>IT IS ALSO THE COACH’S RESPONSIBILITY THAT NO PLAYER IS LEFT UNATTENDED AFTER PRACTICES AND GAMES.</w:t>
      </w:r>
    </w:p>
    <w:p w:rsidR="00BF741C" w:rsidRPr="00F94E4B" w:rsidRDefault="00AD29FD">
      <w:pPr>
        <w:numPr>
          <w:ilvl w:val="0"/>
          <w:numId w:val="13"/>
        </w:numPr>
        <w:spacing w:after="240"/>
        <w:ind w:left="1080" w:hanging="540"/>
        <w:rPr>
          <w:rFonts w:ascii="Times New Roman" w:hAnsi="Times New Roman"/>
          <w:sz w:val="22"/>
          <w:szCs w:val="22"/>
        </w:rPr>
      </w:pPr>
      <w:r w:rsidRPr="00F94E4B">
        <w:rPr>
          <w:rFonts w:ascii="Times New Roman" w:hAnsi="Times New Roman"/>
          <w:sz w:val="22"/>
          <w:szCs w:val="22"/>
        </w:rPr>
        <w:t xml:space="preserve">It shall be the duty of all coaches to conduct themselves in a manner becoming a member of AYSO, as well as his/her players, and at all times encourage clean competition and </w:t>
      </w:r>
      <w:r w:rsidRPr="00F94E4B">
        <w:rPr>
          <w:rFonts w:ascii="Times New Roman" w:hAnsi="Times New Roman"/>
          <w:b/>
          <w:caps/>
          <w:sz w:val="22"/>
          <w:szCs w:val="22"/>
        </w:rPr>
        <w:t>good sportsmanship</w:t>
      </w:r>
      <w:r w:rsidRPr="00F94E4B">
        <w:rPr>
          <w:rFonts w:ascii="Times New Roman" w:hAnsi="Times New Roman"/>
          <w:sz w:val="22"/>
          <w:szCs w:val="22"/>
        </w:rPr>
        <w:t xml:space="preserve">.  Coaches shall train their respective teams to the best of their abilities, and engage in </w:t>
      </w:r>
      <w:r w:rsidRPr="00F94E4B">
        <w:rPr>
          <w:rFonts w:ascii="Times New Roman" w:hAnsi="Times New Roman"/>
          <w:b/>
          <w:sz w:val="22"/>
          <w:szCs w:val="22"/>
        </w:rPr>
        <w:t>POSITIVE COACHING</w:t>
      </w:r>
      <w:r w:rsidRPr="00F94E4B">
        <w:rPr>
          <w:rFonts w:ascii="Times New Roman" w:hAnsi="Times New Roman"/>
          <w:sz w:val="22"/>
          <w:szCs w:val="22"/>
        </w:rPr>
        <w:t xml:space="preserve"> that instructs and encourages the players during games and practices.  </w:t>
      </w:r>
      <w:r w:rsidRPr="00F94E4B">
        <w:rPr>
          <w:rFonts w:ascii="Times New Roman" w:hAnsi="Times New Roman"/>
          <w:sz w:val="22"/>
          <w:szCs w:val="22"/>
          <w:u w:val="single"/>
        </w:rPr>
        <w:t>Negative comments about players and verbal complaints about refereeing will not be allowed.</w:t>
      </w:r>
      <w:r w:rsidRPr="00F94E4B">
        <w:rPr>
          <w:rFonts w:ascii="Times New Roman" w:hAnsi="Times New Roman"/>
          <w:sz w:val="22"/>
          <w:szCs w:val="22"/>
        </w:rPr>
        <w:t xml:space="preserve">  Coaches must know and uphold all Regional Rules and Regulations as well as the AYSO Guidelines.</w:t>
      </w:r>
    </w:p>
    <w:p w:rsidR="00BF741C" w:rsidRPr="00F94E4B" w:rsidRDefault="00AD29FD">
      <w:pPr>
        <w:numPr>
          <w:ilvl w:val="0"/>
          <w:numId w:val="13"/>
        </w:numPr>
        <w:spacing w:after="240"/>
        <w:ind w:left="1080" w:hanging="540"/>
        <w:rPr>
          <w:rFonts w:ascii="Times New Roman" w:hAnsi="Times New Roman"/>
          <w:sz w:val="22"/>
          <w:szCs w:val="22"/>
        </w:rPr>
      </w:pPr>
      <w:r w:rsidRPr="00F94E4B">
        <w:rPr>
          <w:rFonts w:ascii="Times New Roman" w:hAnsi="Times New Roman"/>
          <w:sz w:val="22"/>
          <w:szCs w:val="22"/>
        </w:rPr>
        <w:t>It is the policy of Region 57 that coaches, parents, and the team parents shall not purchase trophies, apparel, sports bags, or any other award item for individual team members or teams.   (This does not include coaches', assistant coaches', team referees’ or team parents' gifts of appreciation.)  Any coach who promotes/allows this to occur may be ineligible to coach the following season.  Post-season teams are excluded from this rule, with the prior approval of the Regional Commissioner.</w:t>
      </w:r>
    </w:p>
    <w:p w:rsidR="00BF741C" w:rsidRPr="00F94E4B" w:rsidRDefault="00AD29FD">
      <w:pPr>
        <w:numPr>
          <w:ilvl w:val="0"/>
          <w:numId w:val="13"/>
        </w:numPr>
        <w:spacing w:after="240"/>
        <w:ind w:left="1080" w:hanging="540"/>
        <w:rPr>
          <w:rFonts w:ascii="Times New Roman" w:hAnsi="Times New Roman"/>
          <w:sz w:val="22"/>
          <w:szCs w:val="22"/>
        </w:rPr>
      </w:pPr>
      <w:r w:rsidRPr="00F94E4B">
        <w:rPr>
          <w:rFonts w:ascii="Times New Roman" w:hAnsi="Times New Roman"/>
          <w:sz w:val="22"/>
          <w:szCs w:val="22"/>
        </w:rPr>
        <w:t xml:space="preserve">Two (2) coaches per sideline are allowed.  One head coach and one assistant coach will be allowed inside the designated area and coaching should be kept to a minimum. Designated area is ten yards from either side of the half-line.  In Division U6 only one (1) coach from each team is allowed on each field.  </w:t>
      </w:r>
    </w:p>
    <w:p w:rsidR="00BF741C" w:rsidRPr="00F94E4B" w:rsidRDefault="00AD29FD">
      <w:pPr>
        <w:numPr>
          <w:ilvl w:val="0"/>
          <w:numId w:val="13"/>
        </w:numPr>
        <w:spacing w:after="240"/>
        <w:ind w:left="1080" w:hanging="540"/>
        <w:rPr>
          <w:rFonts w:ascii="Times New Roman" w:hAnsi="Times New Roman"/>
          <w:sz w:val="22"/>
          <w:szCs w:val="22"/>
        </w:rPr>
      </w:pPr>
      <w:r w:rsidRPr="00F94E4B">
        <w:rPr>
          <w:rFonts w:ascii="Times New Roman" w:hAnsi="Times New Roman"/>
          <w:sz w:val="22"/>
          <w:szCs w:val="22"/>
        </w:rPr>
        <w:t>Probably the easiest task for the volunteer coach is to learn the rules of the game and the basic skills.  But what distinguishes really successful AYSO coaches are:</w:t>
      </w:r>
    </w:p>
    <w:p w:rsidR="00BF741C" w:rsidRPr="00F94E4B" w:rsidRDefault="00AD29FD">
      <w:pPr>
        <w:numPr>
          <w:ilvl w:val="0"/>
          <w:numId w:val="14"/>
        </w:numPr>
        <w:ind w:left="1440"/>
        <w:rPr>
          <w:rFonts w:ascii="Times New Roman" w:hAnsi="Times New Roman"/>
          <w:sz w:val="22"/>
          <w:szCs w:val="22"/>
        </w:rPr>
      </w:pPr>
      <w:r w:rsidRPr="00F94E4B">
        <w:rPr>
          <w:rFonts w:ascii="Times New Roman" w:hAnsi="Times New Roman"/>
          <w:sz w:val="22"/>
          <w:szCs w:val="22"/>
        </w:rPr>
        <w:t>Impartiality to all team members.</w:t>
      </w:r>
    </w:p>
    <w:p w:rsidR="00BF741C" w:rsidRPr="00F94E4B" w:rsidRDefault="00AD29FD">
      <w:pPr>
        <w:numPr>
          <w:ilvl w:val="0"/>
          <w:numId w:val="14"/>
        </w:numPr>
        <w:ind w:left="1440"/>
        <w:rPr>
          <w:rFonts w:ascii="Times New Roman" w:hAnsi="Times New Roman"/>
          <w:sz w:val="22"/>
          <w:szCs w:val="22"/>
        </w:rPr>
      </w:pPr>
      <w:r w:rsidRPr="00F94E4B">
        <w:rPr>
          <w:rFonts w:ascii="Times New Roman" w:hAnsi="Times New Roman"/>
          <w:sz w:val="22"/>
          <w:szCs w:val="22"/>
        </w:rPr>
        <w:t>Control of their emotions.</w:t>
      </w:r>
    </w:p>
    <w:p w:rsidR="00BF741C" w:rsidRPr="00F94E4B" w:rsidRDefault="00AD29FD">
      <w:pPr>
        <w:numPr>
          <w:ilvl w:val="0"/>
          <w:numId w:val="14"/>
        </w:numPr>
        <w:ind w:left="1440"/>
        <w:rPr>
          <w:rFonts w:ascii="Times New Roman" w:hAnsi="Times New Roman"/>
          <w:sz w:val="22"/>
          <w:szCs w:val="22"/>
        </w:rPr>
      </w:pPr>
      <w:r w:rsidRPr="00F94E4B">
        <w:rPr>
          <w:rFonts w:ascii="Times New Roman" w:hAnsi="Times New Roman"/>
          <w:sz w:val="22"/>
          <w:szCs w:val="22"/>
        </w:rPr>
        <w:t>Respect for each individual.</w:t>
      </w:r>
    </w:p>
    <w:p w:rsidR="00BF741C" w:rsidRPr="00F94E4B" w:rsidRDefault="00AD29FD">
      <w:pPr>
        <w:numPr>
          <w:ilvl w:val="0"/>
          <w:numId w:val="14"/>
        </w:numPr>
        <w:ind w:left="1440"/>
        <w:rPr>
          <w:rFonts w:ascii="Times New Roman" w:hAnsi="Times New Roman"/>
          <w:sz w:val="22"/>
          <w:szCs w:val="22"/>
        </w:rPr>
      </w:pPr>
      <w:r w:rsidRPr="00F94E4B">
        <w:rPr>
          <w:rFonts w:ascii="Times New Roman" w:hAnsi="Times New Roman"/>
          <w:sz w:val="22"/>
          <w:szCs w:val="22"/>
        </w:rPr>
        <w:t>Respect for each individual’s talent and differences.</w:t>
      </w:r>
    </w:p>
    <w:p w:rsidR="00BF741C" w:rsidRPr="00F94E4B" w:rsidRDefault="00AD29FD">
      <w:pPr>
        <w:numPr>
          <w:ilvl w:val="0"/>
          <w:numId w:val="14"/>
        </w:numPr>
        <w:ind w:left="1440"/>
        <w:rPr>
          <w:rFonts w:ascii="Times New Roman" w:hAnsi="Times New Roman"/>
          <w:sz w:val="22"/>
          <w:szCs w:val="22"/>
        </w:rPr>
      </w:pPr>
      <w:r w:rsidRPr="00F94E4B">
        <w:rPr>
          <w:rFonts w:ascii="Times New Roman" w:hAnsi="Times New Roman"/>
          <w:sz w:val="22"/>
          <w:szCs w:val="22"/>
        </w:rPr>
        <w:t xml:space="preserve">Graceful acceptance of wins, and the use of losses to instill a </w:t>
      </w:r>
      <w:r w:rsidRPr="00F94E4B">
        <w:rPr>
          <w:rFonts w:ascii="Times New Roman" w:hAnsi="Times New Roman"/>
          <w:b/>
          <w:sz w:val="22"/>
          <w:szCs w:val="22"/>
        </w:rPr>
        <w:t>"NEVER GIVE UP, LET'S TRY HARDER NEXT TIME"</w:t>
      </w:r>
      <w:r w:rsidRPr="00F94E4B">
        <w:rPr>
          <w:rFonts w:ascii="Times New Roman" w:hAnsi="Times New Roman"/>
          <w:sz w:val="22"/>
          <w:szCs w:val="22"/>
        </w:rPr>
        <w:t xml:space="preserve"> attitude.</w:t>
      </w:r>
    </w:p>
    <w:p w:rsidR="00BF741C" w:rsidRPr="00F94E4B" w:rsidRDefault="00AD29FD">
      <w:pPr>
        <w:numPr>
          <w:ilvl w:val="0"/>
          <w:numId w:val="14"/>
        </w:numPr>
        <w:tabs>
          <w:tab w:val="left" w:pos="720"/>
        </w:tabs>
        <w:spacing w:after="240"/>
        <w:ind w:left="1440"/>
        <w:rPr>
          <w:rFonts w:ascii="Times New Roman" w:hAnsi="Times New Roman"/>
          <w:sz w:val="22"/>
          <w:szCs w:val="22"/>
        </w:rPr>
      </w:pPr>
      <w:r w:rsidRPr="00F94E4B">
        <w:rPr>
          <w:rFonts w:ascii="Times New Roman" w:hAnsi="Times New Roman"/>
          <w:sz w:val="22"/>
          <w:szCs w:val="22"/>
        </w:rPr>
        <w:t>A sense of humor.</w:t>
      </w:r>
    </w:p>
    <w:p w:rsidR="00BF741C" w:rsidRPr="00F94E4B" w:rsidRDefault="00AD29FD">
      <w:pPr>
        <w:numPr>
          <w:ilvl w:val="0"/>
          <w:numId w:val="13"/>
        </w:numPr>
        <w:spacing w:after="240"/>
        <w:ind w:left="1080" w:hanging="540"/>
        <w:rPr>
          <w:rFonts w:ascii="Times New Roman" w:hAnsi="Times New Roman"/>
          <w:sz w:val="22"/>
          <w:szCs w:val="22"/>
        </w:rPr>
      </w:pPr>
      <w:r w:rsidRPr="00F94E4B">
        <w:rPr>
          <w:rFonts w:ascii="Times New Roman" w:hAnsi="Times New Roman"/>
          <w:sz w:val="22"/>
          <w:szCs w:val="22"/>
        </w:rPr>
        <w:t>The coach of each team will be held responsible for the behavior of his/her team, spectators, and parents.  In the event a coach is unable to control his/her team, spectators, or parents during the AYSO game, the referee may caution or eject the coach</w:t>
      </w:r>
      <w:r w:rsidRPr="00F94E4B">
        <w:rPr>
          <w:rFonts w:ascii="Times New Roman" w:hAnsi="Times New Roman"/>
          <w:b/>
          <w:sz w:val="22"/>
          <w:szCs w:val="22"/>
        </w:rPr>
        <w:t xml:space="preserve"> </w:t>
      </w:r>
      <w:r w:rsidRPr="00F94E4B">
        <w:rPr>
          <w:rFonts w:ascii="Times New Roman" w:hAnsi="Times New Roman"/>
          <w:sz w:val="22"/>
          <w:szCs w:val="22"/>
        </w:rPr>
        <w:t>and/or discontinue the game, in which case the offending team will automatically forfeit the game 1</w:t>
      </w:r>
      <w:r w:rsidRPr="00F94E4B">
        <w:rPr>
          <w:rFonts w:ascii="Times New Roman" w:hAnsi="Times New Roman"/>
          <w:sz w:val="22"/>
          <w:szCs w:val="22"/>
        </w:rPr>
        <w:noBreakHyphen/>
        <w:t>0, regardless of the score at the time the game is stopped.</w:t>
      </w:r>
    </w:p>
    <w:p w:rsidR="00BF741C" w:rsidRPr="00F94E4B" w:rsidRDefault="00AD29FD">
      <w:pPr>
        <w:numPr>
          <w:ilvl w:val="0"/>
          <w:numId w:val="13"/>
        </w:numPr>
        <w:spacing w:after="240"/>
        <w:ind w:left="1080" w:hanging="540"/>
        <w:rPr>
          <w:rFonts w:ascii="Times New Roman" w:hAnsi="Times New Roman"/>
          <w:sz w:val="22"/>
          <w:szCs w:val="22"/>
        </w:rPr>
      </w:pPr>
      <w:r w:rsidRPr="00F94E4B">
        <w:rPr>
          <w:rFonts w:ascii="Times New Roman" w:hAnsi="Times New Roman"/>
          <w:sz w:val="22"/>
          <w:szCs w:val="22"/>
        </w:rPr>
        <w:t xml:space="preserve">Volunteer coaches often have a thankless yet very important job.  To them, parents entrust their children's physical and emotional welfare.  Winning is important, but it is only part of the game.  Our youngsters are registered strictly on the basis of their enthusiasm for soccer, not their skill.  </w:t>
      </w:r>
    </w:p>
    <w:p w:rsidR="00BF741C" w:rsidRPr="00F94E4B" w:rsidRDefault="00AD29FD">
      <w:pPr>
        <w:numPr>
          <w:ilvl w:val="0"/>
          <w:numId w:val="13"/>
        </w:numPr>
        <w:spacing w:after="240"/>
        <w:ind w:left="1080" w:hanging="540"/>
        <w:rPr>
          <w:rFonts w:ascii="Times New Roman" w:hAnsi="Times New Roman"/>
          <w:sz w:val="22"/>
          <w:szCs w:val="22"/>
        </w:rPr>
      </w:pPr>
      <w:r w:rsidRPr="00F94E4B">
        <w:rPr>
          <w:rFonts w:ascii="Times New Roman" w:hAnsi="Times New Roman"/>
          <w:sz w:val="22"/>
          <w:szCs w:val="22"/>
        </w:rPr>
        <w:t xml:space="preserve">No matter how teams are formed, some teams just end up stronger than others. When a team is leading a game by a 3 or 4 goal margin over its opponent, coaches should take the opportunity to give the less talented players more playing time and line-ups should be changed in order to give players experience in other positions.  This is good sportsmanship </w:t>
      </w:r>
      <w:r w:rsidRPr="00F94E4B">
        <w:rPr>
          <w:rFonts w:ascii="Times New Roman" w:hAnsi="Times New Roman"/>
          <w:sz w:val="22"/>
          <w:szCs w:val="22"/>
        </w:rPr>
        <w:lastRenderedPageBreak/>
        <w:t>and common sense.  Coaches who find themselves unable to follow this philosophy should examine their reasons for being in the program.</w:t>
      </w:r>
    </w:p>
    <w:p w:rsidR="00BF741C" w:rsidRPr="00F94E4B" w:rsidRDefault="00AD29FD">
      <w:pPr>
        <w:numPr>
          <w:ilvl w:val="0"/>
          <w:numId w:val="13"/>
        </w:numPr>
        <w:spacing w:after="240"/>
        <w:ind w:left="1080" w:hanging="540"/>
        <w:rPr>
          <w:rFonts w:ascii="Times New Roman" w:hAnsi="Times New Roman"/>
          <w:caps/>
          <w:sz w:val="22"/>
          <w:szCs w:val="22"/>
        </w:rPr>
      </w:pPr>
      <w:r w:rsidRPr="00F94E4B">
        <w:rPr>
          <w:rFonts w:ascii="Times New Roman" w:hAnsi="Times New Roman"/>
          <w:sz w:val="22"/>
          <w:szCs w:val="22"/>
        </w:rPr>
        <w:t>It is the coach's</w:t>
      </w:r>
      <w:r w:rsidR="00E33E2F" w:rsidRPr="00F94E4B">
        <w:rPr>
          <w:rFonts w:ascii="Times New Roman" w:hAnsi="Times New Roman"/>
          <w:sz w:val="22"/>
          <w:szCs w:val="22"/>
        </w:rPr>
        <w:t xml:space="preserve"> responsibility for Divisions U</w:t>
      </w:r>
      <w:r w:rsidR="001D5336">
        <w:rPr>
          <w:rFonts w:ascii="Times New Roman" w:hAnsi="Times New Roman"/>
          <w:sz w:val="22"/>
          <w:szCs w:val="22"/>
        </w:rPr>
        <w:t>8</w:t>
      </w:r>
      <w:r w:rsidRPr="00F94E4B">
        <w:rPr>
          <w:rFonts w:ascii="Times New Roman" w:hAnsi="Times New Roman"/>
          <w:sz w:val="22"/>
          <w:szCs w:val="22"/>
        </w:rPr>
        <w:t xml:space="preserve"> and above to complete the player rating form for his/her team.  Care and thought must be put into the completion of this form, as it is the basis for team balancing</w:t>
      </w:r>
      <w:r w:rsidRPr="00F94E4B">
        <w:rPr>
          <w:rFonts w:ascii="Times New Roman" w:hAnsi="Times New Roman"/>
          <w:b/>
          <w:caps/>
          <w:sz w:val="22"/>
          <w:szCs w:val="22"/>
        </w:rPr>
        <w:t xml:space="preserve"> </w:t>
      </w:r>
    </w:p>
    <w:p w:rsidR="00BF741C" w:rsidRPr="00F94E4B" w:rsidRDefault="00AD29FD">
      <w:pPr>
        <w:numPr>
          <w:ilvl w:val="0"/>
          <w:numId w:val="13"/>
        </w:numPr>
        <w:spacing w:after="240"/>
        <w:ind w:left="1080" w:hanging="540"/>
        <w:rPr>
          <w:rFonts w:ascii="Times New Roman" w:hAnsi="Times New Roman"/>
          <w:sz w:val="22"/>
          <w:szCs w:val="22"/>
        </w:rPr>
      </w:pPr>
      <w:r w:rsidRPr="00F94E4B">
        <w:rPr>
          <w:rFonts w:ascii="Times New Roman" w:hAnsi="Times New Roman"/>
          <w:sz w:val="22"/>
          <w:szCs w:val="22"/>
        </w:rPr>
        <w:t>DISMISSAL/DISCIPLINARY ACTION OF COACHES: Coaching contrary to AYSO philosophy, or disregard for Regional Rules and Regulations shall be subject to disciplinary action or removal by the Regional Commissioner (who may elect to receive input from the Regional Board).  Disciplinary action may include forfeit of games and/or suspension from all AYSO activities.</w:t>
      </w:r>
      <w:r w:rsidRPr="00F94E4B">
        <w:rPr>
          <w:rFonts w:ascii="Times New Roman" w:hAnsi="Times New Roman"/>
          <w:i/>
          <w:sz w:val="22"/>
          <w:szCs w:val="22"/>
        </w:rPr>
        <w:t xml:space="preserve"> </w:t>
      </w:r>
    </w:p>
    <w:p w:rsidR="00BF741C" w:rsidRPr="00F94E4B" w:rsidRDefault="00AD29FD">
      <w:pPr>
        <w:numPr>
          <w:ilvl w:val="0"/>
          <w:numId w:val="13"/>
        </w:numPr>
        <w:spacing w:after="240"/>
        <w:ind w:left="1080" w:hanging="540"/>
        <w:rPr>
          <w:rFonts w:ascii="Times New Roman" w:hAnsi="Times New Roman"/>
          <w:sz w:val="22"/>
          <w:szCs w:val="22"/>
        </w:rPr>
      </w:pPr>
      <w:r w:rsidRPr="00F94E4B">
        <w:rPr>
          <w:rFonts w:ascii="Times New Roman" w:hAnsi="Times New Roman"/>
          <w:sz w:val="22"/>
          <w:szCs w:val="22"/>
        </w:rPr>
        <w:t xml:space="preserve">Coaches MAY enter the field of play during the game </w:t>
      </w:r>
      <w:r w:rsidRPr="00F94E4B">
        <w:rPr>
          <w:rFonts w:ascii="Times New Roman" w:hAnsi="Times New Roman"/>
          <w:b/>
          <w:sz w:val="22"/>
          <w:szCs w:val="22"/>
          <w:u w:val="single"/>
        </w:rPr>
        <w:t>ONLY</w:t>
      </w:r>
      <w:r w:rsidRPr="00F94E4B">
        <w:rPr>
          <w:rFonts w:ascii="Times New Roman" w:hAnsi="Times New Roman"/>
          <w:sz w:val="22"/>
          <w:szCs w:val="22"/>
        </w:rPr>
        <w:t xml:space="preserve"> at the request of the referee.</w:t>
      </w:r>
    </w:p>
    <w:p w:rsidR="00BF741C" w:rsidRPr="00F94E4B" w:rsidRDefault="00AD29FD">
      <w:pPr>
        <w:numPr>
          <w:ilvl w:val="0"/>
          <w:numId w:val="13"/>
        </w:numPr>
        <w:spacing w:after="240"/>
        <w:ind w:left="1080" w:hanging="540"/>
        <w:rPr>
          <w:rFonts w:ascii="Times New Roman" w:hAnsi="Times New Roman"/>
          <w:sz w:val="22"/>
          <w:szCs w:val="22"/>
        </w:rPr>
      </w:pPr>
      <w:r w:rsidRPr="00F94E4B">
        <w:rPr>
          <w:rFonts w:ascii="Times New Roman" w:hAnsi="Times New Roman"/>
          <w:sz w:val="22"/>
          <w:szCs w:val="22"/>
        </w:rPr>
        <w:t xml:space="preserve">It is the coach's responsibility to see that accident forms are completed properly and </w:t>
      </w:r>
      <w:r w:rsidRPr="00F94E4B">
        <w:rPr>
          <w:rFonts w:ascii="Times New Roman" w:hAnsi="Times New Roman"/>
          <w:sz w:val="22"/>
          <w:szCs w:val="22"/>
          <w:u w:val="single"/>
        </w:rPr>
        <w:t xml:space="preserve">SUBMITTED TO THE SAFETY DIRECTOR WITHIN </w:t>
      </w:r>
      <w:r w:rsidR="00A20923" w:rsidRPr="00F94E4B">
        <w:rPr>
          <w:rFonts w:ascii="Times New Roman" w:hAnsi="Times New Roman"/>
          <w:sz w:val="22"/>
          <w:szCs w:val="22"/>
          <w:u w:val="single"/>
        </w:rPr>
        <w:t>48</w:t>
      </w:r>
      <w:r w:rsidRPr="00F94E4B">
        <w:rPr>
          <w:rFonts w:ascii="Times New Roman" w:hAnsi="Times New Roman"/>
          <w:sz w:val="22"/>
          <w:szCs w:val="22"/>
          <w:u w:val="single"/>
        </w:rPr>
        <w:t xml:space="preserve"> HOURS OF ANY ACCIDENT.</w:t>
      </w:r>
    </w:p>
    <w:p w:rsidR="00BF741C" w:rsidRPr="00F94E4B" w:rsidRDefault="00AD29FD">
      <w:pPr>
        <w:numPr>
          <w:ilvl w:val="0"/>
          <w:numId w:val="13"/>
        </w:numPr>
        <w:spacing w:after="240"/>
        <w:ind w:left="1080" w:hanging="540"/>
        <w:rPr>
          <w:rFonts w:ascii="Times New Roman" w:hAnsi="Times New Roman"/>
          <w:sz w:val="22"/>
          <w:szCs w:val="22"/>
        </w:rPr>
      </w:pPr>
      <w:r w:rsidRPr="00F94E4B">
        <w:rPr>
          <w:rFonts w:ascii="Times New Roman" w:hAnsi="Times New Roman"/>
          <w:sz w:val="22"/>
          <w:szCs w:val="22"/>
        </w:rPr>
        <w:t>It is the responsibility of each coach to make sure your field is clean after each of your games and practices.</w:t>
      </w:r>
    </w:p>
    <w:p w:rsidR="00BF741C" w:rsidRPr="00F94E4B" w:rsidRDefault="00AD29FD">
      <w:pPr>
        <w:numPr>
          <w:ilvl w:val="0"/>
          <w:numId w:val="13"/>
        </w:numPr>
        <w:spacing w:after="240"/>
        <w:ind w:left="1080" w:hanging="540"/>
        <w:rPr>
          <w:rFonts w:ascii="Times New Roman" w:hAnsi="Times New Roman"/>
          <w:b/>
          <w:sz w:val="22"/>
          <w:szCs w:val="22"/>
        </w:rPr>
      </w:pPr>
      <w:r w:rsidRPr="00F94E4B">
        <w:rPr>
          <w:rFonts w:ascii="Times New Roman" w:hAnsi="Times New Roman"/>
          <w:sz w:val="22"/>
          <w:szCs w:val="22"/>
        </w:rPr>
        <w:t>For competitive divisions, it is the coach’s responsibility to have a completed game card ready to deliver to the referee prior to the start of the game.</w:t>
      </w:r>
    </w:p>
    <w:p w:rsidR="00BF741C" w:rsidRPr="00F94E4B" w:rsidRDefault="00AD29FD">
      <w:pPr>
        <w:pStyle w:val="Heading2"/>
        <w:tabs>
          <w:tab w:val="clear" w:pos="720"/>
        </w:tabs>
        <w:spacing w:after="240" w:line="240" w:lineRule="auto"/>
        <w:ind w:left="540" w:hanging="540"/>
        <w:rPr>
          <w:rFonts w:ascii="Times New Roman" w:hAnsi="Times New Roman"/>
          <w:sz w:val="22"/>
          <w:szCs w:val="22"/>
          <w:u w:val="single"/>
        </w:rPr>
      </w:pPr>
      <w:bookmarkStart w:id="155" w:name="_Toc522078228"/>
      <w:bookmarkStart w:id="156" w:name="_Toc522078538"/>
      <w:bookmarkStart w:id="157" w:name="_Toc522081782"/>
      <w:bookmarkStart w:id="158" w:name="_Toc6396235"/>
      <w:bookmarkStart w:id="159" w:name="_Toc32281330"/>
      <w:bookmarkStart w:id="160" w:name="_Toc289263683"/>
      <w:r w:rsidRPr="00F94E4B">
        <w:rPr>
          <w:rFonts w:ascii="Times New Roman" w:hAnsi="Times New Roman"/>
          <w:sz w:val="22"/>
          <w:szCs w:val="22"/>
          <w:u w:val="single"/>
        </w:rPr>
        <w:t>REFEREES' GUIDELINES</w:t>
      </w:r>
      <w:bookmarkEnd w:id="155"/>
      <w:bookmarkEnd w:id="156"/>
      <w:bookmarkEnd w:id="157"/>
      <w:bookmarkEnd w:id="158"/>
      <w:bookmarkEnd w:id="159"/>
      <w:bookmarkEnd w:id="160"/>
    </w:p>
    <w:p w:rsidR="00BF741C" w:rsidRPr="00F94E4B" w:rsidRDefault="00AD29FD">
      <w:pPr>
        <w:spacing w:after="240"/>
        <w:rPr>
          <w:rFonts w:ascii="Times New Roman" w:hAnsi="Times New Roman"/>
          <w:sz w:val="22"/>
          <w:szCs w:val="22"/>
        </w:rPr>
      </w:pPr>
      <w:r w:rsidRPr="00F94E4B">
        <w:rPr>
          <w:rFonts w:ascii="Times New Roman" w:hAnsi="Times New Roman"/>
          <w:sz w:val="22"/>
          <w:szCs w:val="22"/>
        </w:rPr>
        <w:t>A.   To be a Referee in Region 57, you must have completed the following:</w:t>
      </w:r>
    </w:p>
    <w:p w:rsidR="00BF741C" w:rsidRPr="00F94E4B" w:rsidRDefault="002B2590" w:rsidP="00AD29FD">
      <w:pPr>
        <w:numPr>
          <w:ilvl w:val="0"/>
          <w:numId w:val="56"/>
        </w:numPr>
        <w:rPr>
          <w:rFonts w:ascii="Times New Roman" w:hAnsi="Times New Roman"/>
          <w:sz w:val="22"/>
          <w:szCs w:val="22"/>
        </w:rPr>
      </w:pPr>
      <w:r w:rsidRPr="00F94E4B">
        <w:rPr>
          <w:rFonts w:ascii="Times New Roman" w:hAnsi="Times New Roman"/>
          <w:sz w:val="22"/>
          <w:szCs w:val="22"/>
        </w:rPr>
        <w:t>Register as a new or returning volunteer</w:t>
      </w:r>
      <w:r w:rsidR="00AD29FD" w:rsidRPr="00F94E4B">
        <w:rPr>
          <w:rFonts w:ascii="Times New Roman" w:hAnsi="Times New Roman"/>
          <w:sz w:val="22"/>
          <w:szCs w:val="22"/>
        </w:rPr>
        <w:t xml:space="preserve"> each year;</w:t>
      </w:r>
    </w:p>
    <w:p w:rsidR="00BF741C" w:rsidRPr="00F94E4B" w:rsidRDefault="002B2590" w:rsidP="00AD29FD">
      <w:pPr>
        <w:numPr>
          <w:ilvl w:val="0"/>
          <w:numId w:val="56"/>
        </w:numPr>
        <w:rPr>
          <w:rFonts w:ascii="Times New Roman" w:hAnsi="Times New Roman"/>
          <w:sz w:val="22"/>
          <w:szCs w:val="22"/>
        </w:rPr>
      </w:pPr>
      <w:r w:rsidRPr="00F94E4B">
        <w:rPr>
          <w:rFonts w:ascii="Times New Roman" w:hAnsi="Times New Roman"/>
          <w:sz w:val="22"/>
          <w:szCs w:val="22"/>
        </w:rPr>
        <w:t>Safe Haven (on line or in-person</w:t>
      </w:r>
      <w:r w:rsidR="00AD29FD" w:rsidRPr="00F94E4B">
        <w:rPr>
          <w:rFonts w:ascii="Times New Roman" w:hAnsi="Times New Roman"/>
          <w:sz w:val="22"/>
          <w:szCs w:val="22"/>
        </w:rPr>
        <w:t xml:space="preserve"> class);</w:t>
      </w:r>
    </w:p>
    <w:p w:rsidR="00BF741C" w:rsidRPr="00F94E4B" w:rsidRDefault="00AD29FD" w:rsidP="00AD29FD">
      <w:pPr>
        <w:numPr>
          <w:ilvl w:val="0"/>
          <w:numId w:val="56"/>
        </w:numPr>
        <w:rPr>
          <w:rFonts w:ascii="Times New Roman" w:hAnsi="Times New Roman"/>
          <w:sz w:val="22"/>
          <w:szCs w:val="22"/>
        </w:rPr>
      </w:pPr>
      <w:r w:rsidRPr="00F94E4B">
        <w:rPr>
          <w:rFonts w:ascii="Times New Roman" w:hAnsi="Times New Roman"/>
          <w:sz w:val="22"/>
          <w:szCs w:val="22"/>
        </w:rPr>
        <w:t>Appropriate AYSO</w:t>
      </w:r>
      <w:r w:rsidR="002B2590" w:rsidRPr="00F94E4B">
        <w:rPr>
          <w:rFonts w:ascii="Times New Roman" w:hAnsi="Times New Roman"/>
          <w:sz w:val="22"/>
          <w:szCs w:val="22"/>
        </w:rPr>
        <w:t xml:space="preserve"> </w:t>
      </w:r>
      <w:r w:rsidRPr="00F94E4B">
        <w:rPr>
          <w:rFonts w:ascii="Times New Roman" w:hAnsi="Times New Roman"/>
          <w:sz w:val="22"/>
          <w:szCs w:val="22"/>
        </w:rPr>
        <w:t xml:space="preserve">Approved </w:t>
      </w:r>
      <w:r w:rsidR="009D2136" w:rsidRPr="00F94E4B">
        <w:rPr>
          <w:rFonts w:ascii="Times New Roman" w:hAnsi="Times New Roman"/>
          <w:sz w:val="22"/>
          <w:szCs w:val="22"/>
        </w:rPr>
        <w:t xml:space="preserve">Basic </w:t>
      </w:r>
      <w:r w:rsidR="002B2590" w:rsidRPr="00F94E4B">
        <w:rPr>
          <w:rFonts w:ascii="Times New Roman" w:hAnsi="Times New Roman"/>
          <w:sz w:val="22"/>
          <w:szCs w:val="22"/>
        </w:rPr>
        <w:t xml:space="preserve">Referee </w:t>
      </w:r>
      <w:r w:rsidRPr="00F94E4B">
        <w:rPr>
          <w:rFonts w:ascii="Times New Roman" w:hAnsi="Times New Roman"/>
          <w:sz w:val="22"/>
          <w:szCs w:val="22"/>
        </w:rPr>
        <w:t>Training Class</w:t>
      </w:r>
      <w:r w:rsidR="002B2590" w:rsidRPr="00F94E4B">
        <w:rPr>
          <w:rFonts w:ascii="Times New Roman" w:hAnsi="Times New Roman"/>
          <w:sz w:val="22"/>
          <w:szCs w:val="22"/>
        </w:rPr>
        <w:t>, which may be completed one of two ways</w:t>
      </w:r>
      <w:r w:rsidRPr="00F94E4B">
        <w:rPr>
          <w:rFonts w:ascii="Times New Roman" w:hAnsi="Times New Roman"/>
          <w:sz w:val="22"/>
          <w:szCs w:val="22"/>
        </w:rPr>
        <w:t>:</w:t>
      </w:r>
    </w:p>
    <w:p w:rsidR="00BF741C" w:rsidRPr="00F94E4B" w:rsidRDefault="002B2590" w:rsidP="00AD29FD">
      <w:pPr>
        <w:numPr>
          <w:ilvl w:val="1"/>
          <w:numId w:val="56"/>
        </w:numPr>
        <w:rPr>
          <w:rFonts w:ascii="Times New Roman" w:hAnsi="Times New Roman"/>
          <w:sz w:val="22"/>
          <w:szCs w:val="22"/>
        </w:rPr>
      </w:pPr>
      <w:r w:rsidRPr="00F94E4B">
        <w:rPr>
          <w:rFonts w:ascii="Times New Roman" w:hAnsi="Times New Roman"/>
          <w:sz w:val="22"/>
          <w:szCs w:val="22"/>
        </w:rPr>
        <w:t>C</w:t>
      </w:r>
      <w:r w:rsidR="00E33E2F" w:rsidRPr="00F94E4B">
        <w:rPr>
          <w:rFonts w:ascii="Times New Roman" w:hAnsi="Times New Roman"/>
          <w:sz w:val="22"/>
          <w:szCs w:val="22"/>
        </w:rPr>
        <w:t xml:space="preserve">omplete </w:t>
      </w:r>
      <w:r w:rsidRPr="00F94E4B">
        <w:rPr>
          <w:rFonts w:ascii="Times New Roman" w:hAnsi="Times New Roman"/>
          <w:sz w:val="22"/>
          <w:szCs w:val="22"/>
        </w:rPr>
        <w:t xml:space="preserve">the </w:t>
      </w:r>
      <w:r w:rsidR="00E33E2F" w:rsidRPr="00F94E4B">
        <w:rPr>
          <w:rFonts w:ascii="Times New Roman" w:hAnsi="Times New Roman"/>
          <w:sz w:val="22"/>
          <w:szCs w:val="22"/>
        </w:rPr>
        <w:t>one day (8 hour) in-person AYSO Basic Referee Course</w:t>
      </w:r>
      <w:r w:rsidR="00AD29FD" w:rsidRPr="00F94E4B">
        <w:rPr>
          <w:rFonts w:ascii="Times New Roman" w:hAnsi="Times New Roman"/>
          <w:sz w:val="22"/>
          <w:szCs w:val="22"/>
        </w:rPr>
        <w:t xml:space="preserve">; </w:t>
      </w:r>
      <w:r w:rsidR="00AD29FD" w:rsidRPr="00F94E4B">
        <w:rPr>
          <w:rFonts w:ascii="Times New Roman" w:hAnsi="Times New Roman"/>
          <w:b/>
          <w:sz w:val="22"/>
          <w:szCs w:val="22"/>
          <w:u w:val="single"/>
        </w:rPr>
        <w:t>or</w:t>
      </w:r>
    </w:p>
    <w:p w:rsidR="00BF741C" w:rsidRPr="00F94E4B" w:rsidRDefault="00244A2A" w:rsidP="00AD29FD">
      <w:pPr>
        <w:numPr>
          <w:ilvl w:val="1"/>
          <w:numId w:val="56"/>
        </w:numPr>
        <w:spacing w:after="240"/>
        <w:rPr>
          <w:rFonts w:ascii="Times New Roman" w:hAnsi="Times New Roman"/>
          <w:sz w:val="22"/>
          <w:szCs w:val="22"/>
        </w:rPr>
      </w:pPr>
      <w:r w:rsidRPr="00F94E4B">
        <w:rPr>
          <w:rFonts w:ascii="Times New Roman" w:hAnsi="Times New Roman"/>
          <w:sz w:val="22"/>
          <w:szCs w:val="22"/>
        </w:rPr>
        <w:t xml:space="preserve">Complete the AYSO Basic Referee Companion in-person course (approximately 3 hours) </w:t>
      </w:r>
      <w:r w:rsidRPr="00F94E4B">
        <w:rPr>
          <w:rFonts w:ascii="Times New Roman" w:hAnsi="Times New Roman"/>
          <w:b/>
          <w:sz w:val="22"/>
          <w:szCs w:val="22"/>
          <w:u w:val="single"/>
        </w:rPr>
        <w:t>AND</w:t>
      </w:r>
      <w:r w:rsidRPr="00F94E4B">
        <w:rPr>
          <w:rFonts w:ascii="Times New Roman" w:hAnsi="Times New Roman"/>
          <w:sz w:val="22"/>
          <w:szCs w:val="22"/>
        </w:rPr>
        <w:t xml:space="preserve"> complete the Online Basic Referee Companion course offered at www.aysotraining.org.</w:t>
      </w:r>
    </w:p>
    <w:p w:rsidR="00BF741C" w:rsidRPr="00F94E4B" w:rsidRDefault="00AD29FD">
      <w:pPr>
        <w:numPr>
          <w:ilvl w:val="0"/>
          <w:numId w:val="12"/>
        </w:numPr>
        <w:spacing w:after="240"/>
        <w:rPr>
          <w:rFonts w:ascii="Times New Roman" w:hAnsi="Times New Roman"/>
          <w:sz w:val="22"/>
          <w:szCs w:val="22"/>
        </w:rPr>
      </w:pPr>
      <w:r w:rsidRPr="00F94E4B">
        <w:rPr>
          <w:rFonts w:ascii="Times New Roman" w:hAnsi="Times New Roman"/>
          <w:sz w:val="22"/>
          <w:szCs w:val="22"/>
        </w:rPr>
        <w:t>It is the Referee’s duty to ensure that the game is Safe, Fair and Fun, and is played in accordance with FIFA, AYSO and Region 57 Rules and Regulations.</w:t>
      </w:r>
    </w:p>
    <w:p w:rsidR="00BF741C" w:rsidRPr="00F94E4B" w:rsidRDefault="00AD29FD">
      <w:pPr>
        <w:numPr>
          <w:ilvl w:val="0"/>
          <w:numId w:val="12"/>
        </w:numPr>
        <w:spacing w:after="240"/>
        <w:rPr>
          <w:rFonts w:ascii="Times New Roman" w:hAnsi="Times New Roman"/>
          <w:sz w:val="22"/>
          <w:szCs w:val="22"/>
          <w:lang w:val="fr-FR"/>
        </w:rPr>
      </w:pPr>
      <w:r w:rsidRPr="00F94E4B">
        <w:rPr>
          <w:rFonts w:ascii="Times New Roman" w:hAnsi="Times New Roman"/>
          <w:sz w:val="22"/>
          <w:szCs w:val="22"/>
        </w:rPr>
        <w:t>Any misconduct (yellow or red cards) must be reported within 24 hours to the RRA.  Likewise, any sanction of coaches or spectators must be reported within 24 hours to the RRA and the Regional Commissioner.</w:t>
      </w:r>
    </w:p>
    <w:p w:rsidR="00BF741C" w:rsidRPr="00F94E4B" w:rsidRDefault="00AD29FD">
      <w:pPr>
        <w:pStyle w:val="Heading2"/>
        <w:spacing w:after="240" w:line="240" w:lineRule="auto"/>
        <w:ind w:left="540" w:hanging="540"/>
        <w:rPr>
          <w:rFonts w:ascii="Times New Roman" w:hAnsi="Times New Roman"/>
          <w:sz w:val="22"/>
          <w:szCs w:val="22"/>
          <w:u w:val="single"/>
        </w:rPr>
      </w:pPr>
      <w:bookmarkStart w:id="161" w:name="_Toc522078233"/>
      <w:bookmarkStart w:id="162" w:name="_Toc522078543"/>
      <w:bookmarkStart w:id="163" w:name="_Toc522081787"/>
      <w:bookmarkStart w:id="164" w:name="_Toc6396240"/>
      <w:bookmarkStart w:id="165" w:name="_Toc32281338"/>
      <w:bookmarkStart w:id="166" w:name="_Toc289263687"/>
      <w:r w:rsidRPr="00F94E4B">
        <w:rPr>
          <w:rFonts w:ascii="Times New Roman" w:hAnsi="Times New Roman"/>
          <w:sz w:val="22"/>
          <w:szCs w:val="22"/>
          <w:u w:val="single"/>
        </w:rPr>
        <w:t>REGIONAL PLAYOFFS</w:t>
      </w:r>
      <w:bookmarkEnd w:id="161"/>
      <w:bookmarkEnd w:id="162"/>
      <w:bookmarkEnd w:id="163"/>
      <w:bookmarkEnd w:id="164"/>
      <w:bookmarkEnd w:id="165"/>
      <w:bookmarkEnd w:id="166"/>
    </w:p>
    <w:p w:rsidR="00BF741C" w:rsidRPr="00F94E4B" w:rsidRDefault="00AD29FD" w:rsidP="00AD29FD">
      <w:pPr>
        <w:pStyle w:val="Heading4"/>
        <w:numPr>
          <w:ilvl w:val="0"/>
          <w:numId w:val="33"/>
        </w:numPr>
        <w:spacing w:after="240" w:line="240" w:lineRule="auto"/>
        <w:rPr>
          <w:rFonts w:ascii="Times New Roman" w:hAnsi="Times New Roman"/>
          <w:sz w:val="22"/>
          <w:szCs w:val="22"/>
        </w:rPr>
      </w:pPr>
      <w:bookmarkStart w:id="167" w:name="_Toc522078234"/>
      <w:bookmarkStart w:id="168" w:name="_Toc522078544"/>
      <w:bookmarkStart w:id="169" w:name="_Toc522081788"/>
      <w:bookmarkStart w:id="170" w:name="_Toc6396241"/>
      <w:bookmarkStart w:id="171" w:name="_Toc32281339"/>
      <w:bookmarkStart w:id="172" w:name="_Toc289263688"/>
      <w:r w:rsidRPr="00F94E4B">
        <w:rPr>
          <w:rFonts w:ascii="Times New Roman" w:hAnsi="Times New Roman"/>
          <w:sz w:val="22"/>
          <w:szCs w:val="22"/>
        </w:rPr>
        <w:t>PLAYOFFS</w:t>
      </w:r>
      <w:bookmarkEnd w:id="167"/>
      <w:bookmarkEnd w:id="168"/>
      <w:bookmarkEnd w:id="169"/>
      <w:bookmarkEnd w:id="170"/>
      <w:bookmarkEnd w:id="171"/>
      <w:bookmarkEnd w:id="172"/>
    </w:p>
    <w:p w:rsidR="00BF741C" w:rsidRPr="00F94E4B" w:rsidRDefault="00AD29FD">
      <w:pPr>
        <w:numPr>
          <w:ilvl w:val="0"/>
          <w:numId w:val="27"/>
        </w:numPr>
        <w:tabs>
          <w:tab w:val="clear" w:pos="360"/>
        </w:tabs>
        <w:spacing w:after="240"/>
        <w:ind w:left="1080" w:hanging="540"/>
        <w:rPr>
          <w:rFonts w:ascii="Times New Roman" w:hAnsi="Times New Roman"/>
          <w:sz w:val="22"/>
          <w:szCs w:val="22"/>
        </w:rPr>
      </w:pPr>
      <w:r w:rsidRPr="00F94E4B">
        <w:rPr>
          <w:rFonts w:ascii="Times New Roman" w:hAnsi="Times New Roman"/>
          <w:sz w:val="22"/>
          <w:szCs w:val="22"/>
        </w:rPr>
        <w:tab/>
        <w:t>The home team is listed first on the playoff schedule.  Home team chooses side of field and provides the game ball.  If pennies (mesh or cloth jersey overlays) are required to avoid confusingly similar uniform colors, the home team will wear them.</w:t>
      </w:r>
    </w:p>
    <w:p w:rsidR="00BF741C" w:rsidRPr="00F94E4B" w:rsidRDefault="00AD29FD">
      <w:pPr>
        <w:numPr>
          <w:ilvl w:val="0"/>
          <w:numId w:val="27"/>
        </w:numPr>
        <w:tabs>
          <w:tab w:val="clear" w:pos="360"/>
        </w:tabs>
        <w:spacing w:after="240"/>
        <w:ind w:left="1080" w:hanging="540"/>
        <w:rPr>
          <w:rFonts w:ascii="Times New Roman" w:hAnsi="Times New Roman"/>
          <w:sz w:val="22"/>
          <w:szCs w:val="22"/>
        </w:rPr>
      </w:pPr>
      <w:r w:rsidRPr="00F94E4B">
        <w:rPr>
          <w:rFonts w:ascii="Times New Roman" w:hAnsi="Times New Roman"/>
          <w:sz w:val="22"/>
          <w:szCs w:val="22"/>
        </w:rPr>
        <w:lastRenderedPageBreak/>
        <w:tab/>
        <w:t>Regular season regional rules regarding cautions and send-offs remain in effect for all playoff games.  Cards will follow players and coaches from pool play to semi’s and championship games.</w:t>
      </w:r>
    </w:p>
    <w:p w:rsidR="00BF741C" w:rsidRPr="00F94E4B" w:rsidRDefault="00AD29FD">
      <w:pPr>
        <w:numPr>
          <w:ilvl w:val="0"/>
          <w:numId w:val="27"/>
        </w:numPr>
        <w:tabs>
          <w:tab w:val="clear" w:pos="360"/>
        </w:tabs>
        <w:spacing w:after="240"/>
        <w:ind w:left="1080" w:hanging="540"/>
        <w:rPr>
          <w:rFonts w:ascii="Times New Roman" w:hAnsi="Times New Roman"/>
          <w:sz w:val="22"/>
          <w:szCs w:val="22"/>
        </w:rPr>
      </w:pPr>
      <w:r w:rsidRPr="00F94E4B">
        <w:rPr>
          <w:rFonts w:ascii="Times New Roman" w:hAnsi="Times New Roman"/>
          <w:sz w:val="22"/>
          <w:szCs w:val="22"/>
        </w:rPr>
        <w:tab/>
        <w:t xml:space="preserve">The 75% play rule gets reduced so that each player </w:t>
      </w:r>
      <w:r w:rsidRPr="00F94E4B">
        <w:rPr>
          <w:rFonts w:ascii="Times New Roman" w:hAnsi="Times New Roman"/>
          <w:b/>
          <w:sz w:val="22"/>
          <w:szCs w:val="22"/>
          <w:u w:val="single"/>
        </w:rPr>
        <w:t>MUST</w:t>
      </w:r>
      <w:r w:rsidRPr="00F94E4B">
        <w:rPr>
          <w:rFonts w:ascii="Times New Roman" w:hAnsi="Times New Roman"/>
          <w:sz w:val="22"/>
          <w:szCs w:val="22"/>
        </w:rPr>
        <w:t xml:space="preserve"> play </w:t>
      </w:r>
      <w:r w:rsidRPr="00F94E4B">
        <w:rPr>
          <w:rFonts w:ascii="Times New Roman" w:hAnsi="Times New Roman"/>
          <w:b/>
          <w:sz w:val="22"/>
          <w:szCs w:val="22"/>
          <w:u w:val="single"/>
        </w:rPr>
        <w:t>at least 50% of each and every playoff game</w:t>
      </w:r>
      <w:r w:rsidRPr="00F94E4B">
        <w:rPr>
          <w:rFonts w:ascii="Times New Roman" w:hAnsi="Times New Roman"/>
          <w:sz w:val="22"/>
          <w:szCs w:val="22"/>
        </w:rPr>
        <w:t>.</w:t>
      </w:r>
    </w:p>
    <w:p w:rsidR="00BF741C" w:rsidRPr="00F94E4B" w:rsidRDefault="00AD29FD" w:rsidP="00AD29FD">
      <w:pPr>
        <w:pStyle w:val="Heading4"/>
        <w:numPr>
          <w:ilvl w:val="0"/>
          <w:numId w:val="67"/>
        </w:numPr>
        <w:spacing w:after="240" w:line="240" w:lineRule="auto"/>
        <w:rPr>
          <w:rFonts w:ascii="Times New Roman" w:hAnsi="Times New Roman"/>
          <w:sz w:val="22"/>
          <w:szCs w:val="22"/>
        </w:rPr>
      </w:pPr>
      <w:bookmarkStart w:id="173" w:name="_Toc522078236"/>
      <w:bookmarkStart w:id="174" w:name="_Toc522078546"/>
      <w:bookmarkStart w:id="175" w:name="_Toc522081789"/>
      <w:bookmarkStart w:id="176" w:name="_Toc6396242"/>
      <w:bookmarkStart w:id="177" w:name="_Toc32281340"/>
      <w:bookmarkStart w:id="178" w:name="_Toc289263689"/>
      <w:r w:rsidRPr="00F94E4B">
        <w:rPr>
          <w:rFonts w:ascii="Times New Roman" w:hAnsi="Times New Roman"/>
          <w:sz w:val="22"/>
          <w:szCs w:val="22"/>
        </w:rPr>
        <w:t>POINT SYSTEM FOR POOL PLAY</w:t>
      </w:r>
      <w:bookmarkEnd w:id="173"/>
      <w:bookmarkEnd w:id="174"/>
      <w:bookmarkEnd w:id="175"/>
      <w:bookmarkEnd w:id="176"/>
      <w:bookmarkEnd w:id="177"/>
      <w:bookmarkEnd w:id="178"/>
      <w:r w:rsidRPr="00F94E4B">
        <w:rPr>
          <w:rFonts w:ascii="Times New Roman" w:hAnsi="Times New Roman"/>
          <w:sz w:val="22"/>
          <w:szCs w:val="22"/>
        </w:rPr>
        <w:t xml:space="preserve"> </w:t>
      </w:r>
    </w:p>
    <w:p w:rsidR="00BF741C" w:rsidRPr="00F94E4B" w:rsidRDefault="00AD29FD">
      <w:pPr>
        <w:pStyle w:val="BodyTextIndent"/>
        <w:spacing w:after="240" w:line="240" w:lineRule="auto"/>
        <w:rPr>
          <w:rFonts w:ascii="Times New Roman" w:hAnsi="Times New Roman"/>
          <w:sz w:val="22"/>
          <w:szCs w:val="22"/>
        </w:rPr>
      </w:pPr>
      <w:r w:rsidRPr="00F94E4B">
        <w:rPr>
          <w:rFonts w:ascii="Times New Roman" w:hAnsi="Times New Roman"/>
          <w:sz w:val="22"/>
          <w:szCs w:val="22"/>
        </w:rPr>
        <w:t xml:space="preserve">Teams providing a certified referee for at least 3 pool games will </w:t>
      </w:r>
      <w:r w:rsidRPr="00F94E4B">
        <w:rPr>
          <w:rFonts w:ascii="Times New Roman" w:hAnsi="Times New Roman"/>
          <w:sz w:val="22"/>
          <w:szCs w:val="22"/>
          <w:u w:val="single"/>
        </w:rPr>
        <w:t>receive additional points</w:t>
      </w:r>
      <w:r w:rsidRPr="00F94E4B">
        <w:rPr>
          <w:rFonts w:ascii="Times New Roman" w:hAnsi="Times New Roman"/>
          <w:sz w:val="22"/>
          <w:szCs w:val="22"/>
        </w:rPr>
        <w:t xml:space="preserve"> to be added to their total pool points.  Game points in all divisions, within each pool, will be awarded as follows.  </w:t>
      </w:r>
    </w:p>
    <w:p w:rsidR="00BF741C" w:rsidRPr="00F94E4B" w:rsidRDefault="00AD29FD" w:rsidP="00AD29FD">
      <w:pPr>
        <w:numPr>
          <w:ilvl w:val="0"/>
          <w:numId w:val="64"/>
        </w:numPr>
        <w:tabs>
          <w:tab w:val="left" w:pos="900"/>
        </w:tabs>
        <w:spacing w:after="120"/>
        <w:ind w:left="1267"/>
        <w:rPr>
          <w:rFonts w:ascii="Times New Roman" w:hAnsi="Times New Roman"/>
          <w:sz w:val="22"/>
          <w:szCs w:val="22"/>
        </w:rPr>
      </w:pPr>
      <w:r w:rsidRPr="00F94E4B">
        <w:rPr>
          <w:rFonts w:ascii="Times New Roman" w:hAnsi="Times New Roman"/>
          <w:sz w:val="22"/>
          <w:szCs w:val="22"/>
        </w:rPr>
        <w:t>A maximum of ten (10) points is possible in any one game</w:t>
      </w:r>
    </w:p>
    <w:p w:rsidR="00BF741C" w:rsidRPr="00F94E4B" w:rsidRDefault="00AD29FD" w:rsidP="00AD29FD">
      <w:pPr>
        <w:numPr>
          <w:ilvl w:val="0"/>
          <w:numId w:val="64"/>
        </w:numPr>
        <w:tabs>
          <w:tab w:val="left" w:pos="900"/>
        </w:tabs>
        <w:spacing w:after="120"/>
        <w:ind w:left="1267"/>
        <w:rPr>
          <w:rFonts w:ascii="Times New Roman" w:hAnsi="Times New Roman"/>
          <w:sz w:val="22"/>
          <w:szCs w:val="22"/>
        </w:rPr>
      </w:pPr>
      <w:r w:rsidRPr="00F94E4B">
        <w:rPr>
          <w:rFonts w:ascii="Times New Roman" w:hAnsi="Times New Roman"/>
          <w:sz w:val="22"/>
          <w:szCs w:val="22"/>
        </w:rPr>
        <w:t>Six (6) points for each win</w:t>
      </w:r>
    </w:p>
    <w:p w:rsidR="00BF741C" w:rsidRPr="00F94E4B" w:rsidRDefault="00AD29FD" w:rsidP="00AD29FD">
      <w:pPr>
        <w:numPr>
          <w:ilvl w:val="0"/>
          <w:numId w:val="64"/>
        </w:numPr>
        <w:tabs>
          <w:tab w:val="left" w:pos="900"/>
        </w:tabs>
        <w:spacing w:after="120"/>
        <w:ind w:left="1267"/>
        <w:rPr>
          <w:rFonts w:ascii="Times New Roman" w:hAnsi="Times New Roman"/>
          <w:sz w:val="22"/>
          <w:szCs w:val="22"/>
        </w:rPr>
      </w:pPr>
      <w:r w:rsidRPr="00F94E4B">
        <w:rPr>
          <w:rFonts w:ascii="Times New Roman" w:hAnsi="Times New Roman"/>
          <w:sz w:val="22"/>
          <w:szCs w:val="22"/>
        </w:rPr>
        <w:t xml:space="preserve">Three (3) points for each tie </w:t>
      </w:r>
    </w:p>
    <w:p w:rsidR="00BF741C" w:rsidRPr="00F94E4B" w:rsidRDefault="00AD29FD" w:rsidP="00AD29FD">
      <w:pPr>
        <w:numPr>
          <w:ilvl w:val="0"/>
          <w:numId w:val="64"/>
        </w:numPr>
        <w:tabs>
          <w:tab w:val="left" w:pos="900"/>
        </w:tabs>
        <w:spacing w:after="120"/>
        <w:ind w:left="1267"/>
        <w:rPr>
          <w:rFonts w:ascii="Times New Roman" w:hAnsi="Times New Roman"/>
          <w:sz w:val="22"/>
          <w:szCs w:val="22"/>
        </w:rPr>
      </w:pPr>
      <w:r w:rsidRPr="00F94E4B">
        <w:rPr>
          <w:rFonts w:ascii="Times New Roman" w:hAnsi="Times New Roman"/>
          <w:sz w:val="22"/>
          <w:szCs w:val="22"/>
        </w:rPr>
        <w:t xml:space="preserve">Zero (0) points for each loss </w:t>
      </w:r>
    </w:p>
    <w:p w:rsidR="00BF741C" w:rsidRPr="00F94E4B" w:rsidRDefault="00AD29FD" w:rsidP="00AD29FD">
      <w:pPr>
        <w:numPr>
          <w:ilvl w:val="0"/>
          <w:numId w:val="64"/>
        </w:numPr>
        <w:tabs>
          <w:tab w:val="left" w:pos="900"/>
        </w:tabs>
        <w:spacing w:after="120"/>
        <w:ind w:left="1267"/>
        <w:rPr>
          <w:rFonts w:ascii="Times New Roman" w:hAnsi="Times New Roman"/>
          <w:sz w:val="22"/>
          <w:szCs w:val="22"/>
        </w:rPr>
      </w:pPr>
      <w:r w:rsidRPr="00F94E4B">
        <w:rPr>
          <w:rFonts w:ascii="Times New Roman" w:hAnsi="Times New Roman"/>
          <w:sz w:val="22"/>
          <w:szCs w:val="22"/>
        </w:rPr>
        <w:t>One (1) point for each goal scored up to a maximum of three (3) per game</w:t>
      </w:r>
    </w:p>
    <w:p w:rsidR="00BF741C" w:rsidRPr="00F94E4B" w:rsidRDefault="00AD29FD" w:rsidP="00AD29FD">
      <w:pPr>
        <w:numPr>
          <w:ilvl w:val="0"/>
          <w:numId w:val="64"/>
        </w:numPr>
        <w:tabs>
          <w:tab w:val="left" w:pos="900"/>
        </w:tabs>
        <w:spacing w:after="120"/>
        <w:ind w:left="1267"/>
        <w:rPr>
          <w:rFonts w:ascii="Times New Roman" w:hAnsi="Times New Roman"/>
          <w:sz w:val="22"/>
          <w:szCs w:val="22"/>
        </w:rPr>
      </w:pPr>
      <w:r w:rsidRPr="00F94E4B">
        <w:rPr>
          <w:rFonts w:ascii="Times New Roman" w:hAnsi="Times New Roman"/>
          <w:sz w:val="22"/>
          <w:szCs w:val="22"/>
        </w:rPr>
        <w:t>One (1) point for each shutout</w:t>
      </w:r>
    </w:p>
    <w:p w:rsidR="00BF741C" w:rsidRPr="00F94E4B" w:rsidRDefault="00AD29FD" w:rsidP="00AD29FD">
      <w:pPr>
        <w:numPr>
          <w:ilvl w:val="0"/>
          <w:numId w:val="64"/>
        </w:numPr>
        <w:tabs>
          <w:tab w:val="left" w:pos="900"/>
        </w:tabs>
        <w:spacing w:after="120"/>
        <w:ind w:left="1267"/>
        <w:rPr>
          <w:rFonts w:ascii="Times New Roman" w:hAnsi="Times New Roman"/>
          <w:sz w:val="22"/>
          <w:szCs w:val="22"/>
        </w:rPr>
      </w:pPr>
      <w:r w:rsidRPr="00F94E4B">
        <w:rPr>
          <w:rFonts w:ascii="Times New Roman" w:hAnsi="Times New Roman"/>
          <w:sz w:val="22"/>
          <w:szCs w:val="22"/>
        </w:rPr>
        <w:t xml:space="preserve">One (1) point will be deducted for each goal in which the goal differential exceeds five (5) goals per game. </w:t>
      </w:r>
    </w:p>
    <w:p w:rsidR="00BF741C" w:rsidRPr="00F94E4B" w:rsidRDefault="00AD29FD" w:rsidP="00AD29FD">
      <w:pPr>
        <w:numPr>
          <w:ilvl w:val="0"/>
          <w:numId w:val="64"/>
        </w:numPr>
        <w:tabs>
          <w:tab w:val="left" w:pos="900"/>
        </w:tabs>
        <w:spacing w:after="120"/>
        <w:ind w:left="1267"/>
        <w:rPr>
          <w:rFonts w:ascii="Times New Roman" w:hAnsi="Times New Roman"/>
          <w:sz w:val="22"/>
          <w:szCs w:val="22"/>
        </w:rPr>
      </w:pPr>
      <w:r w:rsidRPr="00F94E4B">
        <w:rPr>
          <w:rFonts w:ascii="Times New Roman" w:hAnsi="Times New Roman"/>
          <w:sz w:val="22"/>
          <w:szCs w:val="22"/>
        </w:rPr>
        <w:t>A 0-0 tie will be scored as 4 points for each team (3 for tie, 1 for shutout)</w:t>
      </w:r>
    </w:p>
    <w:p w:rsidR="00BF741C" w:rsidRPr="00F94E4B" w:rsidRDefault="00AD29FD" w:rsidP="00AD29FD">
      <w:pPr>
        <w:numPr>
          <w:ilvl w:val="0"/>
          <w:numId w:val="64"/>
        </w:numPr>
        <w:tabs>
          <w:tab w:val="left" w:pos="900"/>
        </w:tabs>
        <w:spacing w:after="120"/>
        <w:ind w:left="1267"/>
        <w:rPr>
          <w:rFonts w:ascii="Times New Roman" w:hAnsi="Times New Roman"/>
          <w:sz w:val="22"/>
          <w:szCs w:val="22"/>
        </w:rPr>
      </w:pPr>
      <w:r w:rsidRPr="00F94E4B">
        <w:rPr>
          <w:rFonts w:ascii="Times New Roman" w:hAnsi="Times New Roman"/>
          <w:sz w:val="22"/>
          <w:szCs w:val="22"/>
        </w:rPr>
        <w:t>A three (3) point deduction for each red card (send-off) received by a player or each dismissal of a Coach and/or spectator (before, during, or after the match).</w:t>
      </w:r>
    </w:p>
    <w:p w:rsidR="00BF741C" w:rsidRPr="00F94E4B" w:rsidRDefault="00AD29FD" w:rsidP="00AD29FD">
      <w:pPr>
        <w:numPr>
          <w:ilvl w:val="0"/>
          <w:numId w:val="64"/>
        </w:numPr>
        <w:tabs>
          <w:tab w:val="left" w:pos="900"/>
        </w:tabs>
        <w:spacing w:after="120"/>
        <w:ind w:left="1267"/>
        <w:rPr>
          <w:rFonts w:ascii="Times New Roman" w:hAnsi="Times New Roman"/>
          <w:sz w:val="22"/>
          <w:szCs w:val="22"/>
        </w:rPr>
      </w:pPr>
      <w:r w:rsidRPr="00F94E4B">
        <w:rPr>
          <w:rFonts w:ascii="Times New Roman" w:hAnsi="Times New Roman"/>
          <w:sz w:val="22"/>
          <w:szCs w:val="22"/>
        </w:rPr>
        <w:t>A forfeit shall be scored as 1-0 (8 points) in favor of the team that did not forfeit. However, if the team that forfeits benefits from the other team receiving less than the maximum number of points, then the game shall be considered a 3-0 victory (10 points).</w:t>
      </w:r>
    </w:p>
    <w:p w:rsidR="00BF741C" w:rsidRPr="00F94E4B" w:rsidRDefault="00AD29FD" w:rsidP="00AD29FD">
      <w:pPr>
        <w:numPr>
          <w:ilvl w:val="0"/>
          <w:numId w:val="64"/>
        </w:numPr>
        <w:tabs>
          <w:tab w:val="left" w:pos="900"/>
        </w:tabs>
        <w:spacing w:after="240"/>
        <w:rPr>
          <w:rFonts w:ascii="Times New Roman" w:hAnsi="Times New Roman"/>
          <w:sz w:val="22"/>
          <w:szCs w:val="22"/>
        </w:rPr>
      </w:pPr>
      <w:r w:rsidRPr="00F94E4B">
        <w:rPr>
          <w:rFonts w:ascii="Times New Roman" w:hAnsi="Times New Roman"/>
          <w:sz w:val="22"/>
          <w:szCs w:val="22"/>
        </w:rPr>
        <w:t>A three (3) point deduction will be assessed to any team that does not show up to a scheduled game.</w:t>
      </w:r>
    </w:p>
    <w:p w:rsidR="00BF741C" w:rsidRPr="00F94E4B" w:rsidRDefault="00AD29FD" w:rsidP="00AD29FD">
      <w:pPr>
        <w:pStyle w:val="Heading4"/>
        <w:numPr>
          <w:ilvl w:val="0"/>
          <w:numId w:val="67"/>
        </w:numPr>
        <w:spacing w:after="240" w:line="240" w:lineRule="auto"/>
        <w:rPr>
          <w:rFonts w:ascii="Times New Roman" w:hAnsi="Times New Roman"/>
          <w:sz w:val="22"/>
          <w:szCs w:val="22"/>
        </w:rPr>
      </w:pPr>
      <w:bookmarkStart w:id="179" w:name="_Toc522078237"/>
      <w:bookmarkStart w:id="180" w:name="_Toc522078547"/>
      <w:bookmarkStart w:id="181" w:name="_Toc522081790"/>
      <w:bookmarkStart w:id="182" w:name="_Toc6396243"/>
      <w:bookmarkStart w:id="183" w:name="_Toc32281341"/>
      <w:bookmarkStart w:id="184" w:name="_Toc289263690"/>
      <w:r w:rsidRPr="00F94E4B">
        <w:rPr>
          <w:rFonts w:ascii="Times New Roman" w:hAnsi="Times New Roman"/>
          <w:sz w:val="22"/>
          <w:szCs w:val="22"/>
        </w:rPr>
        <w:t>TIE BREAKERS FOR POOL STANDINGS</w:t>
      </w:r>
      <w:bookmarkEnd w:id="179"/>
      <w:bookmarkEnd w:id="180"/>
      <w:bookmarkEnd w:id="181"/>
      <w:bookmarkEnd w:id="182"/>
      <w:bookmarkEnd w:id="183"/>
      <w:bookmarkEnd w:id="184"/>
      <w:r w:rsidRPr="00F94E4B">
        <w:rPr>
          <w:rFonts w:ascii="Times New Roman" w:hAnsi="Times New Roman"/>
          <w:sz w:val="22"/>
          <w:szCs w:val="22"/>
        </w:rPr>
        <w:t xml:space="preserve"> </w:t>
      </w:r>
    </w:p>
    <w:p w:rsidR="00BF741C" w:rsidRPr="00F94E4B" w:rsidRDefault="00AD29FD">
      <w:pPr>
        <w:numPr>
          <w:ilvl w:val="12"/>
          <w:numId w:val="0"/>
        </w:numPr>
        <w:spacing w:after="240"/>
        <w:ind w:left="547"/>
        <w:rPr>
          <w:rFonts w:ascii="Times New Roman" w:hAnsi="Times New Roman"/>
          <w:sz w:val="22"/>
          <w:szCs w:val="22"/>
        </w:rPr>
      </w:pPr>
      <w:r w:rsidRPr="00F94E4B">
        <w:rPr>
          <w:rFonts w:ascii="Times New Roman" w:hAnsi="Times New Roman"/>
          <w:sz w:val="22"/>
          <w:szCs w:val="22"/>
        </w:rPr>
        <w:t xml:space="preserve">If a tie exists in final pool standings, the following criteria will be used, in the following order, to determine final team standings based on pool play:  </w:t>
      </w:r>
    </w:p>
    <w:p w:rsidR="00BF741C" w:rsidRPr="00F94E4B" w:rsidRDefault="00AD29FD" w:rsidP="00AD29FD">
      <w:pPr>
        <w:pStyle w:val="BodyTextIndent2"/>
        <w:numPr>
          <w:ilvl w:val="0"/>
          <w:numId w:val="65"/>
        </w:numPr>
        <w:spacing w:after="120" w:line="240" w:lineRule="auto"/>
        <w:ind w:firstLine="0"/>
        <w:rPr>
          <w:rFonts w:ascii="Times New Roman" w:hAnsi="Times New Roman"/>
          <w:sz w:val="22"/>
          <w:szCs w:val="22"/>
        </w:rPr>
      </w:pPr>
      <w:r w:rsidRPr="00F94E4B">
        <w:rPr>
          <w:rFonts w:ascii="Times New Roman" w:hAnsi="Times New Roman"/>
          <w:sz w:val="22"/>
          <w:szCs w:val="22"/>
        </w:rPr>
        <w:t>Head to Head competition</w:t>
      </w:r>
    </w:p>
    <w:p w:rsidR="00BF741C" w:rsidRPr="00F94E4B" w:rsidRDefault="00AD29FD" w:rsidP="00AD29FD">
      <w:pPr>
        <w:pStyle w:val="BodyTextIndent2"/>
        <w:numPr>
          <w:ilvl w:val="0"/>
          <w:numId w:val="65"/>
        </w:numPr>
        <w:spacing w:after="120" w:line="240" w:lineRule="auto"/>
        <w:ind w:left="1440"/>
        <w:rPr>
          <w:rFonts w:ascii="Times New Roman" w:hAnsi="Times New Roman"/>
          <w:sz w:val="22"/>
          <w:szCs w:val="22"/>
        </w:rPr>
      </w:pPr>
      <w:r w:rsidRPr="00F94E4B">
        <w:rPr>
          <w:rFonts w:ascii="Times New Roman" w:hAnsi="Times New Roman"/>
          <w:sz w:val="22"/>
          <w:szCs w:val="22"/>
        </w:rPr>
        <w:t xml:space="preserve">Highest Number of Wins </w:t>
      </w:r>
    </w:p>
    <w:p w:rsidR="00BF741C" w:rsidRPr="00F94E4B" w:rsidRDefault="00AD29FD" w:rsidP="00AD29FD">
      <w:pPr>
        <w:pStyle w:val="BodyTextIndent2"/>
        <w:numPr>
          <w:ilvl w:val="0"/>
          <w:numId w:val="65"/>
        </w:numPr>
        <w:spacing w:after="120" w:line="240" w:lineRule="auto"/>
        <w:ind w:left="1440"/>
        <w:rPr>
          <w:rFonts w:ascii="Times New Roman" w:hAnsi="Times New Roman"/>
          <w:sz w:val="22"/>
          <w:szCs w:val="22"/>
        </w:rPr>
      </w:pPr>
      <w:r w:rsidRPr="00F94E4B">
        <w:rPr>
          <w:rFonts w:ascii="Times New Roman" w:hAnsi="Times New Roman"/>
          <w:sz w:val="22"/>
          <w:szCs w:val="22"/>
        </w:rPr>
        <w:t>Highest Goal differential (maximum of +/- 3 goals per game)</w:t>
      </w:r>
    </w:p>
    <w:p w:rsidR="00BF741C" w:rsidRPr="00F94E4B" w:rsidRDefault="00AD29FD" w:rsidP="00AD29FD">
      <w:pPr>
        <w:pStyle w:val="BodyTextIndent2"/>
        <w:numPr>
          <w:ilvl w:val="0"/>
          <w:numId w:val="65"/>
        </w:numPr>
        <w:spacing w:after="120" w:line="240" w:lineRule="auto"/>
        <w:ind w:left="1440"/>
        <w:rPr>
          <w:rFonts w:ascii="Times New Roman" w:hAnsi="Times New Roman"/>
          <w:sz w:val="22"/>
          <w:szCs w:val="22"/>
        </w:rPr>
      </w:pPr>
      <w:r w:rsidRPr="00F94E4B">
        <w:rPr>
          <w:rFonts w:ascii="Times New Roman" w:hAnsi="Times New Roman"/>
          <w:sz w:val="22"/>
          <w:szCs w:val="22"/>
        </w:rPr>
        <w:t>Least goals scored against (maximum of 3 goals per game)</w:t>
      </w:r>
    </w:p>
    <w:p w:rsidR="00BF741C" w:rsidRPr="00F94E4B" w:rsidRDefault="00AD29FD" w:rsidP="00AD29FD">
      <w:pPr>
        <w:pStyle w:val="BodyTextIndent2"/>
        <w:numPr>
          <w:ilvl w:val="0"/>
          <w:numId w:val="65"/>
        </w:numPr>
        <w:spacing w:after="120" w:line="240" w:lineRule="auto"/>
        <w:ind w:left="1440"/>
        <w:rPr>
          <w:rFonts w:ascii="Times New Roman" w:hAnsi="Times New Roman"/>
          <w:sz w:val="22"/>
          <w:szCs w:val="22"/>
        </w:rPr>
      </w:pPr>
      <w:r w:rsidRPr="00F94E4B">
        <w:rPr>
          <w:rFonts w:ascii="Times New Roman" w:hAnsi="Times New Roman"/>
          <w:sz w:val="22"/>
          <w:szCs w:val="22"/>
        </w:rPr>
        <w:t>Coin flip by the Division Coordinator (if a 3-way or greater tie, then drawing of straws)</w:t>
      </w:r>
    </w:p>
    <w:p w:rsidR="00BF741C" w:rsidRPr="00F94E4B" w:rsidRDefault="00AD29FD" w:rsidP="00AD29FD">
      <w:pPr>
        <w:pStyle w:val="BodyTextIndent2"/>
        <w:numPr>
          <w:ilvl w:val="0"/>
          <w:numId w:val="65"/>
        </w:numPr>
        <w:spacing w:after="240" w:line="240" w:lineRule="auto"/>
        <w:ind w:left="1440"/>
        <w:rPr>
          <w:rFonts w:ascii="Times New Roman" w:hAnsi="Times New Roman"/>
          <w:sz w:val="22"/>
          <w:szCs w:val="22"/>
        </w:rPr>
      </w:pPr>
      <w:r w:rsidRPr="00F94E4B">
        <w:rPr>
          <w:rFonts w:ascii="Times New Roman" w:hAnsi="Times New Roman"/>
          <w:sz w:val="22"/>
          <w:szCs w:val="22"/>
        </w:rPr>
        <w:t>The Regional Commissioner has the authority to make the final decision with regard to tie breakers</w:t>
      </w:r>
    </w:p>
    <w:p w:rsidR="00BF741C" w:rsidRPr="00F94E4B" w:rsidRDefault="00AD29FD">
      <w:pPr>
        <w:pStyle w:val="BodyTextIndent2"/>
        <w:spacing w:after="240" w:line="240" w:lineRule="auto"/>
        <w:ind w:left="1080" w:firstLine="0"/>
        <w:rPr>
          <w:rFonts w:ascii="Times New Roman" w:hAnsi="Times New Roman"/>
          <w:sz w:val="22"/>
          <w:szCs w:val="22"/>
        </w:rPr>
      </w:pPr>
      <w:r w:rsidRPr="00F94E4B">
        <w:rPr>
          <w:rFonts w:ascii="Times New Roman" w:hAnsi="Times New Roman"/>
          <w:sz w:val="22"/>
          <w:szCs w:val="22"/>
        </w:rPr>
        <w:lastRenderedPageBreak/>
        <w:t>If every team involved in a pool (or a pool vs. pool for a wildcard spot) did not play the same amount of games, then we use the following formula to "normalize" the games points for each team:</w:t>
      </w:r>
    </w:p>
    <w:p w:rsidR="00BF741C" w:rsidRPr="00F94E4B" w:rsidRDefault="00AD29FD">
      <w:pPr>
        <w:spacing w:after="240"/>
        <w:ind w:left="1440"/>
        <w:rPr>
          <w:rFonts w:ascii="Times New Roman" w:hAnsi="Times New Roman"/>
          <w:b/>
          <w:sz w:val="22"/>
          <w:szCs w:val="22"/>
        </w:rPr>
      </w:pPr>
      <w:r w:rsidRPr="00F94E4B">
        <w:rPr>
          <w:rFonts w:ascii="Times New Roman" w:hAnsi="Times New Roman"/>
          <w:b/>
          <w:sz w:val="22"/>
          <w:szCs w:val="22"/>
        </w:rPr>
        <w:t xml:space="preserve">Weighted Game Points = (Game Points Earned ÷ Games Played) </w:t>
      </w:r>
      <w:r w:rsidRPr="00F94E4B">
        <w:rPr>
          <w:rFonts w:ascii="Times New Roman" w:hAnsi="Times New Roman"/>
          <w:b/>
          <w:sz w:val="22"/>
          <w:szCs w:val="22"/>
        </w:rPr>
        <w:sym w:font="Symbol" w:char="F0B4"/>
      </w:r>
      <w:r w:rsidRPr="00F94E4B">
        <w:rPr>
          <w:rFonts w:ascii="Times New Roman" w:hAnsi="Times New Roman"/>
          <w:b/>
          <w:sz w:val="22"/>
          <w:szCs w:val="22"/>
        </w:rPr>
        <w:t xml:space="preserve"> Maximum Games Played by any 1 team  </w:t>
      </w:r>
    </w:p>
    <w:p w:rsidR="00BF741C" w:rsidRPr="00F94E4B" w:rsidRDefault="00AD29FD">
      <w:pPr>
        <w:spacing w:after="240"/>
        <w:ind w:left="1440"/>
        <w:rPr>
          <w:rFonts w:ascii="Times New Roman" w:hAnsi="Times New Roman"/>
          <w:b/>
          <w:sz w:val="22"/>
          <w:szCs w:val="22"/>
        </w:rPr>
      </w:pPr>
      <w:r w:rsidRPr="00F94E4B">
        <w:rPr>
          <w:rFonts w:ascii="Times New Roman" w:hAnsi="Times New Roman"/>
          <w:b/>
          <w:sz w:val="22"/>
          <w:szCs w:val="22"/>
          <w:u w:val="single"/>
        </w:rPr>
        <w:t>Total Points</w:t>
      </w:r>
      <w:r w:rsidRPr="00F94E4B">
        <w:rPr>
          <w:rFonts w:ascii="Times New Roman" w:hAnsi="Times New Roman"/>
          <w:b/>
          <w:sz w:val="22"/>
          <w:szCs w:val="22"/>
        </w:rPr>
        <w:t xml:space="preserve"> = Weighted Game Points + Referee Points  </w:t>
      </w:r>
    </w:p>
    <w:p w:rsidR="00BF741C" w:rsidRPr="00F94E4B" w:rsidRDefault="00AD29FD" w:rsidP="00AD29FD">
      <w:pPr>
        <w:pStyle w:val="Heading4"/>
        <w:numPr>
          <w:ilvl w:val="0"/>
          <w:numId w:val="67"/>
        </w:numPr>
        <w:spacing w:after="240" w:line="240" w:lineRule="auto"/>
        <w:rPr>
          <w:rFonts w:ascii="Times New Roman" w:hAnsi="Times New Roman"/>
          <w:sz w:val="22"/>
          <w:szCs w:val="22"/>
        </w:rPr>
      </w:pPr>
      <w:bookmarkStart w:id="185" w:name="_Toc522078235"/>
      <w:bookmarkStart w:id="186" w:name="_Toc522078545"/>
      <w:bookmarkStart w:id="187" w:name="_Toc522081791"/>
      <w:bookmarkStart w:id="188" w:name="_Toc6396244"/>
      <w:bookmarkStart w:id="189" w:name="_Toc32281342"/>
      <w:bookmarkStart w:id="190" w:name="_Toc289263691"/>
      <w:r w:rsidRPr="00F94E4B">
        <w:rPr>
          <w:rFonts w:ascii="Times New Roman" w:hAnsi="Times New Roman"/>
          <w:sz w:val="22"/>
          <w:szCs w:val="22"/>
        </w:rPr>
        <w:t xml:space="preserve">REFEREES FOR </w:t>
      </w:r>
      <w:bookmarkEnd w:id="185"/>
      <w:bookmarkEnd w:id="186"/>
      <w:bookmarkEnd w:id="187"/>
      <w:bookmarkEnd w:id="188"/>
      <w:bookmarkEnd w:id="189"/>
      <w:r w:rsidRPr="00F94E4B">
        <w:rPr>
          <w:rFonts w:ascii="Times New Roman" w:hAnsi="Times New Roman"/>
          <w:sz w:val="22"/>
          <w:szCs w:val="22"/>
        </w:rPr>
        <w:t>PLAYOFFS</w:t>
      </w:r>
      <w:bookmarkEnd w:id="190"/>
    </w:p>
    <w:p w:rsidR="00BF741C" w:rsidRPr="00F94E4B" w:rsidRDefault="00AD29FD">
      <w:pPr>
        <w:pStyle w:val="BodyText2"/>
        <w:spacing w:after="240" w:line="240" w:lineRule="auto"/>
        <w:ind w:left="540"/>
        <w:rPr>
          <w:rFonts w:ascii="Times New Roman" w:hAnsi="Times New Roman"/>
          <w:sz w:val="22"/>
          <w:szCs w:val="22"/>
        </w:rPr>
      </w:pPr>
      <w:r w:rsidRPr="00F94E4B">
        <w:rPr>
          <w:rFonts w:ascii="Times New Roman" w:hAnsi="Times New Roman"/>
          <w:sz w:val="22"/>
          <w:szCs w:val="22"/>
        </w:rPr>
        <w:t>In order for playoffs to run smoothly, all teams should plan on providing certified referees for the tournament.</w:t>
      </w:r>
    </w:p>
    <w:p w:rsidR="00BF741C" w:rsidRPr="00F94E4B" w:rsidRDefault="00AD29FD">
      <w:pPr>
        <w:numPr>
          <w:ilvl w:val="0"/>
          <w:numId w:val="25"/>
        </w:numPr>
        <w:tabs>
          <w:tab w:val="clear" w:pos="360"/>
        </w:tabs>
        <w:spacing w:after="240"/>
        <w:ind w:left="1080" w:hanging="540"/>
        <w:rPr>
          <w:rFonts w:ascii="Times New Roman" w:hAnsi="Times New Roman"/>
          <w:sz w:val="22"/>
          <w:szCs w:val="22"/>
        </w:rPr>
      </w:pPr>
      <w:r w:rsidRPr="00F94E4B">
        <w:rPr>
          <w:rFonts w:ascii="Times New Roman" w:hAnsi="Times New Roman"/>
          <w:sz w:val="22"/>
          <w:szCs w:val="22"/>
        </w:rPr>
        <w:tab/>
        <w:t>If a team’s referee officiates a minimum of three (3) playoff games, an additional three (3) tournament points will be added to the team’s total pool points.  It is presumed that a team’s playoff referee shall be the person(s) designated to act as referee(s) on behalf of that team during the regular season.</w:t>
      </w:r>
    </w:p>
    <w:p w:rsidR="00BF741C" w:rsidRPr="00F94E4B" w:rsidRDefault="00AD29FD">
      <w:pPr>
        <w:numPr>
          <w:ilvl w:val="0"/>
          <w:numId w:val="25"/>
        </w:numPr>
        <w:tabs>
          <w:tab w:val="clear" w:pos="360"/>
        </w:tabs>
        <w:spacing w:after="240"/>
        <w:ind w:left="1080" w:hanging="540"/>
        <w:rPr>
          <w:rFonts w:ascii="Times New Roman" w:hAnsi="Times New Roman"/>
          <w:sz w:val="22"/>
          <w:szCs w:val="22"/>
        </w:rPr>
      </w:pPr>
      <w:r w:rsidRPr="00F94E4B">
        <w:rPr>
          <w:rFonts w:ascii="Times New Roman" w:hAnsi="Times New Roman"/>
          <w:sz w:val="22"/>
          <w:szCs w:val="22"/>
        </w:rPr>
        <w:tab/>
        <w:t>If a coach wishes to designate a team referee for the playoffs who was not his/her team’s referee during the regular season, with the consent of that referee, such coach must provide the name of that certified referee to the Referee Administrator at least one (1) week prior to the beginning of regional playoffs.  If that referee was another team’s designated referee during the regular season, the coach shall also notify the coach of the team on whose behalf the referee acted during the regular season at least two (2) weeks prior to the beginning of regional playoffs in order to permit such coach to designate another referee to act as his/her team’s referee during the playoffs.</w:t>
      </w:r>
    </w:p>
    <w:p w:rsidR="00BF741C" w:rsidRPr="00F94E4B" w:rsidRDefault="00AD29FD">
      <w:pPr>
        <w:numPr>
          <w:ilvl w:val="0"/>
          <w:numId w:val="25"/>
        </w:numPr>
        <w:tabs>
          <w:tab w:val="clear" w:pos="360"/>
        </w:tabs>
        <w:spacing w:after="240"/>
        <w:ind w:left="1080" w:hanging="540"/>
        <w:rPr>
          <w:rFonts w:ascii="Times New Roman" w:hAnsi="Times New Roman"/>
          <w:sz w:val="22"/>
          <w:szCs w:val="22"/>
        </w:rPr>
      </w:pPr>
      <w:r w:rsidRPr="00F94E4B">
        <w:rPr>
          <w:rFonts w:ascii="Times New Roman" w:hAnsi="Times New Roman"/>
          <w:sz w:val="22"/>
          <w:szCs w:val="22"/>
        </w:rPr>
        <w:tab/>
        <w:t>A referee can only earn playoff points for one team.  The maximum number of additional points, which a single team may receive for providing referees, is three (3), regardless of the number of referees designated by such team.</w:t>
      </w:r>
    </w:p>
    <w:p w:rsidR="00BF741C" w:rsidRPr="00F94E4B" w:rsidRDefault="00AD29FD">
      <w:pPr>
        <w:numPr>
          <w:ilvl w:val="0"/>
          <w:numId w:val="25"/>
        </w:numPr>
        <w:tabs>
          <w:tab w:val="clear" w:pos="360"/>
        </w:tabs>
        <w:spacing w:after="240"/>
        <w:ind w:left="1080" w:hanging="540"/>
        <w:rPr>
          <w:rFonts w:ascii="Times New Roman" w:hAnsi="Times New Roman"/>
          <w:sz w:val="22"/>
          <w:szCs w:val="22"/>
        </w:rPr>
      </w:pPr>
      <w:r w:rsidRPr="00F94E4B">
        <w:rPr>
          <w:rFonts w:ascii="Times New Roman" w:hAnsi="Times New Roman"/>
          <w:sz w:val="22"/>
          <w:szCs w:val="22"/>
        </w:rPr>
        <w:tab/>
      </w:r>
      <w:r w:rsidRPr="00F94E4B">
        <w:rPr>
          <w:rFonts w:ascii="Times New Roman" w:hAnsi="Times New Roman"/>
          <w:sz w:val="22"/>
          <w:szCs w:val="22"/>
          <w:u w:val="single"/>
        </w:rPr>
        <w:t>Parents should not referee their own child’s game during playoffs.</w:t>
      </w:r>
    </w:p>
    <w:p w:rsidR="00BF741C" w:rsidRPr="00F94E4B" w:rsidRDefault="00AD29FD" w:rsidP="00AD29FD">
      <w:pPr>
        <w:pStyle w:val="Heading4"/>
        <w:numPr>
          <w:ilvl w:val="0"/>
          <w:numId w:val="67"/>
        </w:numPr>
        <w:spacing w:after="240" w:line="240" w:lineRule="auto"/>
        <w:rPr>
          <w:rFonts w:ascii="Times New Roman" w:hAnsi="Times New Roman"/>
          <w:sz w:val="22"/>
          <w:szCs w:val="22"/>
        </w:rPr>
      </w:pPr>
      <w:bookmarkStart w:id="191" w:name="_Toc522078238"/>
      <w:bookmarkStart w:id="192" w:name="_Toc522078548"/>
      <w:bookmarkStart w:id="193" w:name="_Toc522081792"/>
      <w:bookmarkStart w:id="194" w:name="_Toc6396245"/>
      <w:bookmarkStart w:id="195" w:name="_Toc32281343"/>
      <w:bookmarkStart w:id="196" w:name="_Toc289263692"/>
      <w:r w:rsidRPr="00F94E4B">
        <w:rPr>
          <w:rFonts w:ascii="Times New Roman" w:hAnsi="Times New Roman"/>
          <w:sz w:val="22"/>
          <w:szCs w:val="22"/>
        </w:rPr>
        <w:t>FIELD CHECK-IN</w:t>
      </w:r>
      <w:bookmarkEnd w:id="191"/>
      <w:bookmarkEnd w:id="192"/>
      <w:bookmarkEnd w:id="193"/>
      <w:bookmarkEnd w:id="194"/>
      <w:bookmarkEnd w:id="195"/>
      <w:bookmarkEnd w:id="196"/>
      <w:r w:rsidRPr="00F94E4B">
        <w:rPr>
          <w:rFonts w:ascii="Times New Roman" w:hAnsi="Times New Roman"/>
          <w:sz w:val="22"/>
          <w:szCs w:val="22"/>
        </w:rPr>
        <w:t xml:space="preserve">  </w:t>
      </w:r>
    </w:p>
    <w:p w:rsidR="00BF741C" w:rsidRPr="00F94E4B" w:rsidRDefault="00AD29FD">
      <w:pPr>
        <w:numPr>
          <w:ilvl w:val="12"/>
          <w:numId w:val="0"/>
        </w:numPr>
        <w:spacing w:after="240"/>
        <w:ind w:left="540"/>
        <w:rPr>
          <w:rFonts w:ascii="Times New Roman" w:hAnsi="Times New Roman"/>
          <w:sz w:val="22"/>
          <w:szCs w:val="22"/>
        </w:rPr>
      </w:pPr>
      <w:r w:rsidRPr="00F94E4B">
        <w:rPr>
          <w:rFonts w:ascii="Times New Roman" w:hAnsi="Times New Roman"/>
          <w:sz w:val="22"/>
          <w:szCs w:val="22"/>
        </w:rPr>
        <w:t>The region will be running on a very tight schedule during the playoffs, so please observe the following procedures for check-in.</w:t>
      </w:r>
    </w:p>
    <w:p w:rsidR="00BF741C" w:rsidRPr="00F94E4B" w:rsidRDefault="00AD29FD">
      <w:pPr>
        <w:numPr>
          <w:ilvl w:val="0"/>
          <w:numId w:val="26"/>
        </w:numPr>
        <w:tabs>
          <w:tab w:val="clear" w:pos="360"/>
        </w:tabs>
        <w:spacing w:after="240"/>
        <w:ind w:left="1080" w:hanging="540"/>
        <w:rPr>
          <w:rFonts w:ascii="Times New Roman" w:hAnsi="Times New Roman"/>
          <w:sz w:val="22"/>
          <w:szCs w:val="22"/>
        </w:rPr>
      </w:pPr>
      <w:r w:rsidRPr="00F94E4B">
        <w:rPr>
          <w:rFonts w:ascii="Times New Roman" w:hAnsi="Times New Roman"/>
          <w:sz w:val="22"/>
          <w:szCs w:val="22"/>
        </w:rPr>
        <w:tab/>
      </w:r>
      <w:r w:rsidRPr="00F94E4B">
        <w:rPr>
          <w:rFonts w:ascii="Times New Roman" w:hAnsi="Times New Roman"/>
          <w:sz w:val="22"/>
          <w:szCs w:val="22"/>
          <w:u w:val="single"/>
        </w:rPr>
        <w:t>REPORT TO YOUR FIELD FOR CHECK-IN 15 MINUTES PRIOR TO YOUR SCHEDULED GAME TIME</w:t>
      </w:r>
      <w:r w:rsidRPr="00F94E4B">
        <w:rPr>
          <w:rFonts w:ascii="Times New Roman" w:hAnsi="Times New Roman"/>
          <w:sz w:val="22"/>
          <w:szCs w:val="22"/>
        </w:rPr>
        <w:t>.</w:t>
      </w:r>
    </w:p>
    <w:p w:rsidR="00BF741C" w:rsidRPr="00F94E4B" w:rsidRDefault="00AD29FD">
      <w:pPr>
        <w:numPr>
          <w:ilvl w:val="0"/>
          <w:numId w:val="26"/>
        </w:numPr>
        <w:tabs>
          <w:tab w:val="clear" w:pos="360"/>
        </w:tabs>
        <w:spacing w:after="240"/>
        <w:ind w:left="1080" w:hanging="540"/>
        <w:rPr>
          <w:rFonts w:ascii="Times New Roman" w:hAnsi="Times New Roman"/>
          <w:sz w:val="22"/>
          <w:szCs w:val="22"/>
        </w:rPr>
      </w:pPr>
      <w:r w:rsidRPr="00F94E4B">
        <w:rPr>
          <w:rFonts w:ascii="Times New Roman" w:hAnsi="Times New Roman"/>
          <w:sz w:val="22"/>
          <w:szCs w:val="22"/>
        </w:rPr>
        <w:tab/>
        <w:t>The referees will check-in your team and conduct the coin toss during this time.</w:t>
      </w:r>
    </w:p>
    <w:p w:rsidR="00BF741C" w:rsidRPr="00F94E4B" w:rsidRDefault="00AD29FD">
      <w:pPr>
        <w:numPr>
          <w:ilvl w:val="0"/>
          <w:numId w:val="26"/>
        </w:numPr>
        <w:tabs>
          <w:tab w:val="clear" w:pos="360"/>
        </w:tabs>
        <w:spacing w:after="240"/>
        <w:ind w:left="1080" w:hanging="540"/>
        <w:rPr>
          <w:rFonts w:ascii="Times New Roman" w:hAnsi="Times New Roman"/>
          <w:sz w:val="22"/>
          <w:szCs w:val="22"/>
        </w:rPr>
      </w:pPr>
      <w:r w:rsidRPr="00F94E4B">
        <w:rPr>
          <w:rFonts w:ascii="Times New Roman" w:hAnsi="Times New Roman"/>
          <w:sz w:val="22"/>
          <w:szCs w:val="22"/>
        </w:rPr>
        <w:tab/>
        <w:t xml:space="preserve">If the field is available, the referees will start the game early.  </w:t>
      </w:r>
      <w:r w:rsidRPr="00F94E4B">
        <w:rPr>
          <w:rFonts w:ascii="Times New Roman" w:hAnsi="Times New Roman"/>
          <w:sz w:val="22"/>
          <w:szCs w:val="22"/>
          <w:u w:val="single"/>
        </w:rPr>
        <w:t>BE EARLY!</w:t>
      </w:r>
      <w:r w:rsidRPr="00F94E4B">
        <w:rPr>
          <w:rFonts w:ascii="Times New Roman" w:hAnsi="Times New Roman"/>
          <w:sz w:val="22"/>
          <w:szCs w:val="22"/>
        </w:rPr>
        <w:t xml:space="preserve"> </w:t>
      </w:r>
    </w:p>
    <w:p w:rsidR="00BF741C" w:rsidRPr="00F94E4B" w:rsidRDefault="00AD29FD">
      <w:pPr>
        <w:numPr>
          <w:ilvl w:val="0"/>
          <w:numId w:val="26"/>
        </w:numPr>
        <w:tabs>
          <w:tab w:val="clear" w:pos="360"/>
        </w:tabs>
        <w:spacing w:after="240"/>
        <w:ind w:left="1080" w:hanging="540"/>
        <w:rPr>
          <w:rFonts w:ascii="Times New Roman" w:hAnsi="Times New Roman"/>
          <w:sz w:val="22"/>
          <w:szCs w:val="22"/>
        </w:rPr>
      </w:pPr>
      <w:r w:rsidRPr="00F94E4B">
        <w:rPr>
          <w:rFonts w:ascii="Times New Roman" w:hAnsi="Times New Roman"/>
          <w:sz w:val="22"/>
          <w:szCs w:val="22"/>
        </w:rPr>
        <w:tab/>
        <w:t xml:space="preserve">Forfeit time is 5 minutes after scheduled start time!  </w:t>
      </w:r>
      <w:r w:rsidRPr="00F94E4B">
        <w:rPr>
          <w:rFonts w:ascii="Times New Roman" w:hAnsi="Times New Roman"/>
          <w:sz w:val="22"/>
          <w:szCs w:val="22"/>
          <w:u w:val="single"/>
        </w:rPr>
        <w:t>NO EXCEPTIONS!</w:t>
      </w:r>
      <w:r w:rsidRPr="00F94E4B">
        <w:rPr>
          <w:rFonts w:ascii="Times New Roman" w:hAnsi="Times New Roman"/>
          <w:sz w:val="22"/>
          <w:szCs w:val="22"/>
        </w:rPr>
        <w:t xml:space="preserve">  If a team forfeits, the opposing team will receive a 1-0 victory.  If the team that forfeits benefits from the other team receiving less than the maximum number of points, then the game shall be considered a 3-0 victory.</w:t>
      </w:r>
      <w:bookmarkStart w:id="197" w:name="_Toc522078239"/>
      <w:bookmarkStart w:id="198" w:name="_Toc522078549"/>
      <w:bookmarkStart w:id="199" w:name="_Toc522081793"/>
      <w:bookmarkStart w:id="200" w:name="_Toc6396246"/>
      <w:bookmarkStart w:id="201" w:name="_Toc32281344"/>
    </w:p>
    <w:p w:rsidR="00BF741C" w:rsidRPr="00F94E4B" w:rsidRDefault="00AD29FD" w:rsidP="00AD29FD">
      <w:pPr>
        <w:pStyle w:val="Heading4"/>
        <w:numPr>
          <w:ilvl w:val="0"/>
          <w:numId w:val="67"/>
        </w:numPr>
        <w:spacing w:after="240" w:line="240" w:lineRule="auto"/>
        <w:rPr>
          <w:rFonts w:ascii="Times New Roman" w:hAnsi="Times New Roman"/>
          <w:sz w:val="22"/>
          <w:szCs w:val="22"/>
        </w:rPr>
      </w:pPr>
      <w:bookmarkStart w:id="202" w:name="_Toc289263693"/>
      <w:r w:rsidRPr="00F94E4B">
        <w:rPr>
          <w:rFonts w:ascii="Times New Roman" w:hAnsi="Times New Roman"/>
          <w:sz w:val="22"/>
          <w:szCs w:val="22"/>
        </w:rPr>
        <w:lastRenderedPageBreak/>
        <w:t>GAME DURATION</w:t>
      </w:r>
      <w:bookmarkEnd w:id="197"/>
      <w:bookmarkEnd w:id="198"/>
      <w:bookmarkEnd w:id="199"/>
      <w:bookmarkEnd w:id="200"/>
      <w:bookmarkEnd w:id="201"/>
      <w:bookmarkEnd w:id="202"/>
    </w:p>
    <w:p w:rsidR="00BF741C" w:rsidRPr="00F94E4B" w:rsidRDefault="00AD29FD">
      <w:pPr>
        <w:pStyle w:val="BodyText2"/>
        <w:tabs>
          <w:tab w:val="left" w:pos="2700"/>
        </w:tabs>
        <w:spacing w:line="240" w:lineRule="auto"/>
        <w:ind w:left="540"/>
        <w:rPr>
          <w:rFonts w:ascii="Times New Roman" w:hAnsi="Times New Roman"/>
          <w:sz w:val="22"/>
          <w:szCs w:val="22"/>
        </w:rPr>
      </w:pPr>
      <w:r w:rsidRPr="00F94E4B">
        <w:rPr>
          <w:rFonts w:ascii="Times New Roman" w:hAnsi="Times New Roman"/>
          <w:sz w:val="22"/>
          <w:szCs w:val="22"/>
          <w:u w:val="single"/>
        </w:rPr>
        <w:t>Division</w:t>
      </w:r>
      <w:r w:rsidRPr="00F94E4B">
        <w:rPr>
          <w:rFonts w:ascii="Times New Roman" w:hAnsi="Times New Roman"/>
          <w:sz w:val="22"/>
          <w:szCs w:val="22"/>
        </w:rPr>
        <w:tab/>
      </w:r>
      <w:r w:rsidRPr="00F94E4B">
        <w:rPr>
          <w:rFonts w:ascii="Times New Roman" w:hAnsi="Times New Roman"/>
          <w:sz w:val="22"/>
          <w:szCs w:val="22"/>
          <w:u w:val="single"/>
        </w:rPr>
        <w:t>Game Length</w:t>
      </w:r>
      <w:r w:rsidRPr="00F94E4B">
        <w:rPr>
          <w:rFonts w:ascii="Times New Roman" w:hAnsi="Times New Roman"/>
          <w:sz w:val="22"/>
          <w:szCs w:val="22"/>
        </w:rPr>
        <w:tab/>
      </w:r>
      <w:r w:rsidRPr="00F94E4B">
        <w:rPr>
          <w:rFonts w:ascii="Times New Roman" w:hAnsi="Times New Roman"/>
          <w:sz w:val="22"/>
          <w:szCs w:val="22"/>
          <w:u w:val="single"/>
        </w:rPr>
        <w:t>Overtime (Final and Semi-Final)</w:t>
      </w:r>
    </w:p>
    <w:p w:rsidR="00BF741C" w:rsidRPr="00F94E4B" w:rsidRDefault="000019E8" w:rsidP="00AD29FD">
      <w:pPr>
        <w:numPr>
          <w:ilvl w:val="0"/>
          <w:numId w:val="35"/>
        </w:numPr>
        <w:tabs>
          <w:tab w:val="clear" w:pos="360"/>
          <w:tab w:val="left" w:pos="900"/>
        </w:tabs>
        <w:ind w:left="900"/>
        <w:rPr>
          <w:rFonts w:ascii="Times New Roman" w:hAnsi="Times New Roman"/>
          <w:sz w:val="22"/>
          <w:szCs w:val="22"/>
        </w:rPr>
      </w:pPr>
      <w:r>
        <w:rPr>
          <w:rFonts w:ascii="Times New Roman" w:hAnsi="Times New Roman"/>
          <w:sz w:val="22"/>
          <w:szCs w:val="22"/>
        </w:rPr>
        <w:t xml:space="preserve">Under </w:t>
      </w:r>
      <w:r w:rsidR="00AD29FD" w:rsidRPr="00F94E4B">
        <w:rPr>
          <w:rFonts w:ascii="Times New Roman" w:hAnsi="Times New Roman"/>
          <w:sz w:val="22"/>
          <w:szCs w:val="22"/>
        </w:rPr>
        <w:t>10</w:t>
      </w:r>
      <w:r w:rsidR="00AD29FD" w:rsidRPr="00F94E4B">
        <w:rPr>
          <w:rFonts w:ascii="Times New Roman" w:hAnsi="Times New Roman"/>
          <w:sz w:val="22"/>
          <w:szCs w:val="22"/>
        </w:rPr>
        <w:tab/>
      </w:r>
      <w:r w:rsidR="00AD29FD" w:rsidRPr="00F94E4B">
        <w:rPr>
          <w:rFonts w:ascii="Times New Roman" w:hAnsi="Times New Roman"/>
          <w:sz w:val="22"/>
          <w:szCs w:val="22"/>
        </w:rPr>
        <w:tab/>
        <w:t xml:space="preserve">50 minutes </w:t>
      </w:r>
      <w:r w:rsidR="00AD29FD" w:rsidRPr="00F94E4B">
        <w:rPr>
          <w:rFonts w:ascii="Times New Roman" w:hAnsi="Times New Roman"/>
          <w:sz w:val="22"/>
          <w:szCs w:val="22"/>
        </w:rPr>
        <w:tab/>
      </w:r>
      <w:r w:rsidR="00AD29FD" w:rsidRPr="00F94E4B">
        <w:rPr>
          <w:rFonts w:ascii="Times New Roman" w:hAnsi="Times New Roman"/>
          <w:sz w:val="22"/>
          <w:szCs w:val="22"/>
        </w:rPr>
        <w:tab/>
      </w:r>
      <w:r w:rsidR="00AD29FD" w:rsidRPr="00F94E4B">
        <w:rPr>
          <w:rFonts w:ascii="Times New Roman" w:hAnsi="Times New Roman"/>
          <w:sz w:val="22"/>
          <w:szCs w:val="22"/>
        </w:rPr>
        <w:tab/>
      </w:r>
      <w:r w:rsidR="00AD29FD" w:rsidRPr="00F94E4B">
        <w:rPr>
          <w:rFonts w:ascii="Times New Roman" w:hAnsi="Times New Roman"/>
          <w:sz w:val="22"/>
          <w:szCs w:val="22"/>
        </w:rPr>
        <w:tab/>
        <w:t xml:space="preserve">5 minutes </w:t>
      </w:r>
    </w:p>
    <w:p w:rsidR="00BF741C" w:rsidRPr="00F94E4B" w:rsidRDefault="00AD29FD" w:rsidP="00AD29FD">
      <w:pPr>
        <w:numPr>
          <w:ilvl w:val="0"/>
          <w:numId w:val="35"/>
        </w:numPr>
        <w:tabs>
          <w:tab w:val="clear" w:pos="360"/>
          <w:tab w:val="left" w:pos="900"/>
        </w:tabs>
        <w:ind w:left="900"/>
        <w:rPr>
          <w:rFonts w:ascii="Times New Roman" w:hAnsi="Times New Roman"/>
          <w:sz w:val="22"/>
          <w:szCs w:val="22"/>
        </w:rPr>
      </w:pPr>
      <w:r w:rsidRPr="00F94E4B">
        <w:rPr>
          <w:rFonts w:ascii="Times New Roman" w:hAnsi="Times New Roman"/>
          <w:sz w:val="22"/>
          <w:szCs w:val="22"/>
        </w:rPr>
        <w:t xml:space="preserve">Under 12 </w:t>
      </w:r>
      <w:r w:rsidRPr="00F94E4B">
        <w:rPr>
          <w:rFonts w:ascii="Times New Roman" w:hAnsi="Times New Roman"/>
          <w:sz w:val="22"/>
          <w:szCs w:val="22"/>
        </w:rPr>
        <w:tab/>
      </w:r>
      <w:r w:rsidRPr="00F94E4B">
        <w:rPr>
          <w:rFonts w:ascii="Times New Roman" w:hAnsi="Times New Roman"/>
          <w:sz w:val="22"/>
          <w:szCs w:val="22"/>
        </w:rPr>
        <w:tab/>
        <w:t xml:space="preserve">60 minutes </w:t>
      </w:r>
      <w:r w:rsidRPr="00F94E4B">
        <w:rPr>
          <w:rFonts w:ascii="Times New Roman" w:hAnsi="Times New Roman"/>
          <w:sz w:val="22"/>
          <w:szCs w:val="22"/>
        </w:rPr>
        <w:tab/>
      </w:r>
      <w:r w:rsidRPr="00F94E4B">
        <w:rPr>
          <w:rFonts w:ascii="Times New Roman" w:hAnsi="Times New Roman"/>
          <w:sz w:val="22"/>
          <w:szCs w:val="22"/>
        </w:rPr>
        <w:tab/>
      </w:r>
      <w:r w:rsidRPr="00F94E4B">
        <w:rPr>
          <w:rFonts w:ascii="Times New Roman" w:hAnsi="Times New Roman"/>
          <w:sz w:val="22"/>
          <w:szCs w:val="22"/>
        </w:rPr>
        <w:tab/>
      </w:r>
      <w:r w:rsidRPr="00F94E4B">
        <w:rPr>
          <w:rFonts w:ascii="Times New Roman" w:hAnsi="Times New Roman"/>
          <w:sz w:val="22"/>
          <w:szCs w:val="22"/>
        </w:rPr>
        <w:tab/>
        <w:t>5 minutes</w:t>
      </w:r>
    </w:p>
    <w:p w:rsidR="00BF741C" w:rsidRPr="00F94E4B" w:rsidRDefault="00AD29FD" w:rsidP="00AD29FD">
      <w:pPr>
        <w:numPr>
          <w:ilvl w:val="0"/>
          <w:numId w:val="35"/>
        </w:numPr>
        <w:tabs>
          <w:tab w:val="clear" w:pos="360"/>
          <w:tab w:val="left" w:pos="900"/>
        </w:tabs>
        <w:spacing w:after="240"/>
        <w:ind w:left="900"/>
        <w:rPr>
          <w:rFonts w:ascii="Times New Roman" w:hAnsi="Times New Roman"/>
          <w:b/>
          <w:sz w:val="22"/>
          <w:szCs w:val="22"/>
        </w:rPr>
      </w:pPr>
      <w:r w:rsidRPr="00F94E4B">
        <w:rPr>
          <w:rFonts w:ascii="Times New Roman" w:hAnsi="Times New Roman"/>
          <w:sz w:val="22"/>
          <w:szCs w:val="22"/>
        </w:rPr>
        <w:t xml:space="preserve">Under 14 </w:t>
      </w:r>
      <w:r w:rsidRPr="00F94E4B">
        <w:rPr>
          <w:rFonts w:ascii="Times New Roman" w:hAnsi="Times New Roman"/>
          <w:sz w:val="22"/>
          <w:szCs w:val="22"/>
        </w:rPr>
        <w:tab/>
      </w:r>
      <w:r w:rsidRPr="00F94E4B">
        <w:rPr>
          <w:rFonts w:ascii="Times New Roman" w:hAnsi="Times New Roman"/>
          <w:sz w:val="22"/>
          <w:szCs w:val="22"/>
        </w:rPr>
        <w:tab/>
        <w:t>70 minutes</w:t>
      </w:r>
      <w:r w:rsidRPr="00F94E4B">
        <w:rPr>
          <w:rFonts w:ascii="Times New Roman" w:hAnsi="Times New Roman"/>
          <w:sz w:val="22"/>
          <w:szCs w:val="22"/>
        </w:rPr>
        <w:tab/>
      </w:r>
      <w:r w:rsidRPr="00F94E4B">
        <w:rPr>
          <w:rFonts w:ascii="Times New Roman" w:hAnsi="Times New Roman"/>
          <w:sz w:val="22"/>
          <w:szCs w:val="22"/>
        </w:rPr>
        <w:tab/>
      </w:r>
      <w:r w:rsidRPr="00F94E4B">
        <w:rPr>
          <w:rFonts w:ascii="Times New Roman" w:hAnsi="Times New Roman"/>
          <w:sz w:val="22"/>
          <w:szCs w:val="22"/>
        </w:rPr>
        <w:tab/>
      </w:r>
      <w:r w:rsidRPr="00F94E4B">
        <w:rPr>
          <w:rFonts w:ascii="Times New Roman" w:hAnsi="Times New Roman"/>
          <w:sz w:val="22"/>
          <w:szCs w:val="22"/>
        </w:rPr>
        <w:tab/>
        <w:t>7 minutes</w:t>
      </w:r>
    </w:p>
    <w:p w:rsidR="00BF741C" w:rsidRPr="00F94E4B" w:rsidRDefault="00AD29FD">
      <w:pPr>
        <w:numPr>
          <w:ilvl w:val="0"/>
          <w:numId w:val="28"/>
        </w:numPr>
        <w:tabs>
          <w:tab w:val="clear" w:pos="360"/>
        </w:tabs>
        <w:spacing w:after="240"/>
        <w:ind w:left="1094" w:hanging="547"/>
        <w:rPr>
          <w:rFonts w:ascii="Times New Roman" w:hAnsi="Times New Roman"/>
          <w:sz w:val="22"/>
          <w:szCs w:val="22"/>
        </w:rPr>
      </w:pPr>
      <w:r w:rsidRPr="00F94E4B">
        <w:rPr>
          <w:rFonts w:ascii="Times New Roman" w:hAnsi="Times New Roman"/>
          <w:sz w:val="22"/>
          <w:szCs w:val="22"/>
        </w:rPr>
        <w:tab/>
        <w:t>If the game is tied after regulation time during a semi-final and final playoff game, the game will proceed to the overtime periods.</w:t>
      </w:r>
    </w:p>
    <w:p w:rsidR="00BF741C" w:rsidRPr="00F94E4B" w:rsidRDefault="00AD29FD">
      <w:pPr>
        <w:numPr>
          <w:ilvl w:val="0"/>
          <w:numId w:val="28"/>
        </w:numPr>
        <w:tabs>
          <w:tab w:val="clear" w:pos="360"/>
        </w:tabs>
        <w:spacing w:after="240"/>
        <w:ind w:left="1094" w:hanging="547"/>
        <w:rPr>
          <w:rFonts w:ascii="Times New Roman" w:hAnsi="Times New Roman"/>
          <w:sz w:val="22"/>
          <w:szCs w:val="22"/>
        </w:rPr>
      </w:pPr>
      <w:r w:rsidRPr="00F94E4B">
        <w:rPr>
          <w:rFonts w:ascii="Times New Roman" w:hAnsi="Times New Roman"/>
          <w:sz w:val="22"/>
          <w:szCs w:val="22"/>
        </w:rPr>
        <w:tab/>
        <w:t>Half-time periods shall be five minutes.  If a game proceeds to overtime, there shall be a five-minute break prior to the first overtime period, and a one-minute break prior to each succeeding overtime period, if any.</w:t>
      </w:r>
    </w:p>
    <w:p w:rsidR="00BF741C" w:rsidRPr="00F94E4B" w:rsidRDefault="00AD29FD">
      <w:pPr>
        <w:pStyle w:val="BodyTextIndent"/>
        <w:numPr>
          <w:ilvl w:val="0"/>
          <w:numId w:val="28"/>
        </w:numPr>
        <w:tabs>
          <w:tab w:val="clear" w:pos="360"/>
        </w:tabs>
        <w:spacing w:after="240" w:line="240" w:lineRule="auto"/>
        <w:ind w:left="1094" w:hanging="547"/>
        <w:rPr>
          <w:rFonts w:ascii="Times New Roman" w:hAnsi="Times New Roman"/>
          <w:sz w:val="22"/>
          <w:szCs w:val="22"/>
        </w:rPr>
      </w:pPr>
      <w:r w:rsidRPr="00F94E4B">
        <w:rPr>
          <w:rFonts w:ascii="Times New Roman" w:hAnsi="Times New Roman"/>
          <w:sz w:val="22"/>
          <w:szCs w:val="22"/>
        </w:rPr>
        <w:tab/>
        <w:t xml:space="preserve">During playoffs, we will be using a running clock during the quarter breaks, so please have your substitutes ready to enter the game.  </w:t>
      </w:r>
    </w:p>
    <w:p w:rsidR="00BF741C" w:rsidRPr="00F94E4B" w:rsidRDefault="00AD29FD" w:rsidP="00AD29FD">
      <w:pPr>
        <w:pStyle w:val="Heading4"/>
        <w:numPr>
          <w:ilvl w:val="0"/>
          <w:numId w:val="67"/>
        </w:numPr>
        <w:spacing w:after="240" w:line="240" w:lineRule="auto"/>
        <w:rPr>
          <w:rFonts w:ascii="Times New Roman" w:hAnsi="Times New Roman"/>
          <w:sz w:val="22"/>
          <w:szCs w:val="22"/>
        </w:rPr>
      </w:pPr>
      <w:bookmarkStart w:id="203" w:name="_Toc6396247"/>
      <w:bookmarkStart w:id="204" w:name="_Toc32281345"/>
      <w:bookmarkStart w:id="205" w:name="_Toc289263694"/>
      <w:r w:rsidRPr="00F94E4B">
        <w:rPr>
          <w:rFonts w:ascii="Times New Roman" w:hAnsi="Times New Roman"/>
          <w:sz w:val="22"/>
          <w:szCs w:val="22"/>
        </w:rPr>
        <w:t>OVERTIME</w:t>
      </w:r>
      <w:bookmarkEnd w:id="203"/>
      <w:bookmarkEnd w:id="204"/>
      <w:bookmarkEnd w:id="205"/>
    </w:p>
    <w:p w:rsidR="00BF741C" w:rsidRPr="00F94E4B" w:rsidRDefault="00AD29FD">
      <w:pPr>
        <w:pStyle w:val="BodyTextIndent"/>
        <w:numPr>
          <w:ilvl w:val="0"/>
          <w:numId w:val="0"/>
        </w:numPr>
        <w:spacing w:after="240" w:line="240" w:lineRule="auto"/>
        <w:ind w:left="540"/>
        <w:rPr>
          <w:rFonts w:ascii="Times New Roman" w:hAnsi="Times New Roman"/>
          <w:sz w:val="22"/>
          <w:szCs w:val="22"/>
        </w:rPr>
      </w:pPr>
      <w:r w:rsidRPr="00F94E4B">
        <w:rPr>
          <w:rFonts w:ascii="Times New Roman" w:hAnsi="Times New Roman"/>
          <w:sz w:val="22"/>
          <w:szCs w:val="22"/>
        </w:rPr>
        <w:t>The over time will consist of two (2) five minute overtime periods.  There will be no “golden goal.”  If the game remains tied after two overtime periods, the winner shall be determined by the taking of kicks from the mark (</w:t>
      </w:r>
      <w:r w:rsidRPr="00F94E4B">
        <w:rPr>
          <w:rFonts w:ascii="Times New Roman" w:hAnsi="Times New Roman"/>
          <w:b/>
          <w:sz w:val="22"/>
          <w:szCs w:val="22"/>
        </w:rPr>
        <w:t>"KFTM"</w:t>
      </w:r>
      <w:r w:rsidRPr="00F94E4B">
        <w:rPr>
          <w:rFonts w:ascii="Times New Roman" w:hAnsi="Times New Roman"/>
          <w:sz w:val="22"/>
          <w:szCs w:val="22"/>
        </w:rPr>
        <w:t>) in accordance with the Laws of the Game.</w:t>
      </w:r>
    </w:p>
    <w:p w:rsidR="00BF741C" w:rsidRPr="00F94E4B" w:rsidRDefault="00AD29FD" w:rsidP="00AD29FD">
      <w:pPr>
        <w:pStyle w:val="Heading4"/>
        <w:numPr>
          <w:ilvl w:val="0"/>
          <w:numId w:val="67"/>
        </w:numPr>
        <w:spacing w:after="240" w:line="240" w:lineRule="auto"/>
        <w:ind w:right="360"/>
        <w:rPr>
          <w:rFonts w:ascii="Times New Roman" w:hAnsi="Times New Roman"/>
          <w:sz w:val="22"/>
          <w:szCs w:val="22"/>
        </w:rPr>
      </w:pPr>
      <w:bookmarkStart w:id="206" w:name="_Toc522078240"/>
      <w:bookmarkStart w:id="207" w:name="_Toc522078550"/>
      <w:bookmarkStart w:id="208" w:name="_Toc522081794"/>
      <w:bookmarkStart w:id="209" w:name="_Toc6396248"/>
      <w:bookmarkStart w:id="210" w:name="_Toc32281346"/>
      <w:bookmarkStart w:id="211" w:name="_Toc289263695"/>
      <w:r w:rsidRPr="00F94E4B">
        <w:rPr>
          <w:rFonts w:ascii="Times New Roman" w:hAnsi="Times New Roman"/>
          <w:sz w:val="22"/>
          <w:szCs w:val="22"/>
        </w:rPr>
        <w:t>SUBSTITUTION</w:t>
      </w:r>
      <w:bookmarkEnd w:id="206"/>
      <w:bookmarkEnd w:id="207"/>
      <w:bookmarkEnd w:id="208"/>
      <w:bookmarkEnd w:id="209"/>
      <w:bookmarkEnd w:id="210"/>
      <w:bookmarkEnd w:id="211"/>
    </w:p>
    <w:p w:rsidR="00BF741C" w:rsidRPr="00F94E4B" w:rsidRDefault="00AD29FD">
      <w:pPr>
        <w:pStyle w:val="BodyText"/>
        <w:spacing w:after="240" w:line="240" w:lineRule="auto"/>
        <w:ind w:left="547"/>
        <w:rPr>
          <w:rFonts w:ascii="Times New Roman" w:hAnsi="Times New Roman"/>
          <w:sz w:val="22"/>
          <w:szCs w:val="22"/>
        </w:rPr>
      </w:pPr>
      <w:r w:rsidRPr="00F94E4B">
        <w:rPr>
          <w:rFonts w:ascii="Times New Roman" w:hAnsi="Times New Roman"/>
          <w:sz w:val="22"/>
          <w:szCs w:val="22"/>
        </w:rPr>
        <w:t xml:space="preserve">For games with overtime periods, each player who does not play in the first overtime period </w:t>
      </w:r>
      <w:r w:rsidRPr="00F94E4B">
        <w:rPr>
          <w:rFonts w:ascii="Times New Roman" w:hAnsi="Times New Roman"/>
          <w:b/>
          <w:sz w:val="22"/>
          <w:szCs w:val="22"/>
          <w:u w:val="single"/>
        </w:rPr>
        <w:t>MUST</w:t>
      </w:r>
      <w:r w:rsidRPr="00F94E4B">
        <w:rPr>
          <w:rFonts w:ascii="Times New Roman" w:hAnsi="Times New Roman"/>
          <w:sz w:val="22"/>
          <w:szCs w:val="22"/>
        </w:rPr>
        <w:t xml:space="preserve"> play in the second overtime period, if any. The clock will be running through substitution breaks even if there is no game following on your field.  </w:t>
      </w:r>
    </w:p>
    <w:p w:rsidR="00BF741C" w:rsidRPr="00F94E4B" w:rsidRDefault="00AD29FD">
      <w:pPr>
        <w:pStyle w:val="BodyText"/>
        <w:tabs>
          <w:tab w:val="left" w:pos="540"/>
        </w:tabs>
        <w:spacing w:after="240" w:line="240" w:lineRule="auto"/>
        <w:rPr>
          <w:rFonts w:ascii="Times New Roman" w:hAnsi="Times New Roman"/>
          <w:sz w:val="22"/>
          <w:szCs w:val="22"/>
        </w:rPr>
      </w:pPr>
      <w:r w:rsidRPr="00F94E4B">
        <w:rPr>
          <w:rFonts w:ascii="Times New Roman" w:hAnsi="Times New Roman"/>
          <w:sz w:val="22"/>
          <w:szCs w:val="22"/>
        </w:rPr>
        <w:t>I.</w:t>
      </w:r>
      <w:r w:rsidRPr="00F94E4B">
        <w:rPr>
          <w:rFonts w:ascii="Times New Roman" w:hAnsi="Times New Roman"/>
          <w:sz w:val="22"/>
          <w:szCs w:val="22"/>
        </w:rPr>
        <w:tab/>
      </w:r>
      <w:r w:rsidRPr="00F94E4B">
        <w:rPr>
          <w:rFonts w:ascii="Times New Roman" w:hAnsi="Times New Roman"/>
          <w:b/>
          <w:sz w:val="22"/>
          <w:szCs w:val="22"/>
        </w:rPr>
        <w:t>KICKS FROM THE MARK</w:t>
      </w:r>
    </w:p>
    <w:p w:rsidR="00BF741C" w:rsidRPr="00F94E4B" w:rsidRDefault="00AD29FD">
      <w:pPr>
        <w:spacing w:after="240"/>
        <w:ind w:left="540"/>
        <w:rPr>
          <w:rFonts w:ascii="Times New Roman" w:hAnsi="Times New Roman"/>
          <w:sz w:val="22"/>
          <w:szCs w:val="22"/>
        </w:rPr>
      </w:pPr>
      <w:r w:rsidRPr="00F94E4B">
        <w:rPr>
          <w:rFonts w:ascii="Times New Roman" w:hAnsi="Times New Roman"/>
          <w:sz w:val="22"/>
          <w:szCs w:val="22"/>
        </w:rPr>
        <w:t>The KFTM will start with 5 players from each team taking alternating kicks. If the teams remain tied at the end of the 5 alternating kicks, then one player from each team will alternate kicks until a winner is determined. Only players on the field at the end of the preceding period (or overtime) may participate in the KFTM. No player may take more than one kick until all other eligible players from the team, including the goalie, have kicked.</w:t>
      </w:r>
      <w:bookmarkStart w:id="212" w:name="_Toc522078242"/>
      <w:bookmarkStart w:id="213" w:name="_Toc522078552"/>
      <w:bookmarkStart w:id="214" w:name="_Toc522081796"/>
      <w:bookmarkStart w:id="215" w:name="_Toc6396249"/>
      <w:bookmarkStart w:id="216" w:name="_Toc32281347"/>
    </w:p>
    <w:p w:rsidR="00BF741C" w:rsidRPr="00F94E4B" w:rsidRDefault="00AD29FD">
      <w:pPr>
        <w:pStyle w:val="Heading2"/>
        <w:tabs>
          <w:tab w:val="clear" w:pos="720"/>
        </w:tabs>
        <w:spacing w:after="240" w:line="240" w:lineRule="auto"/>
        <w:ind w:left="540" w:hanging="540"/>
        <w:rPr>
          <w:rFonts w:ascii="Times New Roman" w:hAnsi="Times New Roman"/>
          <w:sz w:val="22"/>
          <w:szCs w:val="22"/>
          <w:u w:val="single"/>
        </w:rPr>
      </w:pPr>
      <w:bookmarkStart w:id="217" w:name="_Toc289263696"/>
      <w:r w:rsidRPr="00F94E4B">
        <w:rPr>
          <w:rFonts w:ascii="Times New Roman" w:hAnsi="Times New Roman"/>
          <w:sz w:val="22"/>
          <w:szCs w:val="22"/>
          <w:u w:val="single"/>
        </w:rPr>
        <w:t>AREA, SECTION, AND TRI</w:t>
      </w:r>
      <w:r w:rsidRPr="00F94E4B">
        <w:rPr>
          <w:rFonts w:ascii="Times New Roman" w:hAnsi="Times New Roman"/>
          <w:sz w:val="22"/>
          <w:szCs w:val="22"/>
          <w:u w:val="single"/>
        </w:rPr>
        <w:noBreakHyphen/>
        <w:t>SECTION PLAY</w:t>
      </w:r>
      <w:bookmarkEnd w:id="212"/>
      <w:bookmarkEnd w:id="213"/>
      <w:bookmarkEnd w:id="214"/>
      <w:bookmarkEnd w:id="215"/>
      <w:bookmarkEnd w:id="216"/>
      <w:bookmarkEnd w:id="217"/>
    </w:p>
    <w:p w:rsidR="00BF741C" w:rsidRPr="00F94E4B" w:rsidRDefault="00AD29FD">
      <w:pPr>
        <w:pStyle w:val="Heading4"/>
        <w:numPr>
          <w:ilvl w:val="0"/>
          <w:numId w:val="15"/>
        </w:numPr>
        <w:spacing w:after="240" w:line="240" w:lineRule="auto"/>
        <w:rPr>
          <w:rFonts w:ascii="Times New Roman" w:hAnsi="Times New Roman"/>
          <w:sz w:val="22"/>
          <w:szCs w:val="22"/>
        </w:rPr>
      </w:pPr>
      <w:bookmarkStart w:id="218" w:name="_Toc522078243"/>
      <w:bookmarkStart w:id="219" w:name="_Toc522078553"/>
      <w:bookmarkStart w:id="220" w:name="_Toc522081797"/>
      <w:bookmarkStart w:id="221" w:name="_Toc6396250"/>
      <w:bookmarkStart w:id="222" w:name="_Toc32281348"/>
      <w:bookmarkStart w:id="223" w:name="_Toc289263697"/>
      <w:r w:rsidRPr="00F94E4B">
        <w:rPr>
          <w:rFonts w:ascii="Times New Roman" w:hAnsi="Times New Roman"/>
          <w:sz w:val="22"/>
          <w:szCs w:val="22"/>
        </w:rPr>
        <w:t>REGIONAL CHAMPION TEAMS</w:t>
      </w:r>
      <w:bookmarkEnd w:id="218"/>
      <w:bookmarkEnd w:id="219"/>
      <w:bookmarkEnd w:id="220"/>
      <w:bookmarkEnd w:id="221"/>
      <w:bookmarkEnd w:id="222"/>
      <w:bookmarkEnd w:id="223"/>
    </w:p>
    <w:p w:rsidR="00BF741C" w:rsidRPr="00F94E4B" w:rsidRDefault="000019E8">
      <w:pPr>
        <w:pStyle w:val="BodyTextIndent"/>
        <w:spacing w:after="240" w:line="240" w:lineRule="auto"/>
        <w:rPr>
          <w:rFonts w:ascii="Times New Roman" w:hAnsi="Times New Roman"/>
          <w:b/>
          <w:sz w:val="22"/>
          <w:szCs w:val="22"/>
        </w:rPr>
      </w:pPr>
      <w:r>
        <w:rPr>
          <w:rFonts w:ascii="Times New Roman" w:hAnsi="Times New Roman"/>
          <w:sz w:val="22"/>
          <w:szCs w:val="22"/>
        </w:rPr>
        <w:t>Regional Champions from each division are</w:t>
      </w:r>
      <w:r w:rsidR="00AD29FD" w:rsidRPr="00F94E4B">
        <w:rPr>
          <w:rFonts w:ascii="Times New Roman" w:hAnsi="Times New Roman"/>
          <w:sz w:val="22"/>
          <w:szCs w:val="22"/>
        </w:rPr>
        <w:t xml:space="preserve"> automatically invited to Area play</w:t>
      </w:r>
      <w:r>
        <w:rPr>
          <w:rFonts w:ascii="Times New Roman" w:hAnsi="Times New Roman"/>
          <w:sz w:val="22"/>
          <w:szCs w:val="22"/>
        </w:rPr>
        <w:t>offs in December</w:t>
      </w:r>
      <w:r w:rsidR="00AD29FD" w:rsidRPr="00F94E4B">
        <w:rPr>
          <w:rFonts w:ascii="Times New Roman" w:hAnsi="Times New Roman"/>
          <w:sz w:val="22"/>
          <w:szCs w:val="22"/>
        </w:rPr>
        <w:t>.  Those teams shall play in Area, Section, and State Championships until eliminated.</w:t>
      </w:r>
    </w:p>
    <w:p w:rsidR="00BF741C" w:rsidRPr="00F94E4B" w:rsidRDefault="00AD29FD">
      <w:pPr>
        <w:pStyle w:val="Heading4"/>
        <w:numPr>
          <w:ilvl w:val="0"/>
          <w:numId w:val="15"/>
        </w:numPr>
        <w:spacing w:after="240" w:line="240" w:lineRule="auto"/>
        <w:rPr>
          <w:rFonts w:ascii="Times New Roman" w:hAnsi="Times New Roman"/>
          <w:sz w:val="22"/>
          <w:szCs w:val="22"/>
        </w:rPr>
      </w:pPr>
      <w:bookmarkStart w:id="224" w:name="_Toc522078244"/>
      <w:bookmarkStart w:id="225" w:name="_Toc522078554"/>
      <w:bookmarkStart w:id="226" w:name="_Toc522081798"/>
      <w:bookmarkStart w:id="227" w:name="_Toc6396251"/>
      <w:bookmarkStart w:id="228" w:name="_Toc32281349"/>
      <w:bookmarkStart w:id="229" w:name="_Toc289263698"/>
      <w:r w:rsidRPr="00F94E4B">
        <w:rPr>
          <w:rFonts w:ascii="Times New Roman" w:hAnsi="Times New Roman"/>
          <w:sz w:val="22"/>
          <w:szCs w:val="22"/>
        </w:rPr>
        <w:t>ALL-STAR TEAMS</w:t>
      </w:r>
      <w:bookmarkEnd w:id="224"/>
      <w:bookmarkEnd w:id="225"/>
      <w:bookmarkEnd w:id="226"/>
      <w:bookmarkEnd w:id="227"/>
      <w:bookmarkEnd w:id="228"/>
      <w:bookmarkEnd w:id="229"/>
    </w:p>
    <w:p w:rsidR="00BF741C" w:rsidRPr="00F94E4B" w:rsidRDefault="00AD29FD">
      <w:pPr>
        <w:numPr>
          <w:ilvl w:val="0"/>
          <w:numId w:val="16"/>
        </w:numPr>
        <w:spacing w:after="240"/>
        <w:ind w:left="1080" w:hanging="540"/>
        <w:rPr>
          <w:rFonts w:ascii="Times New Roman" w:hAnsi="Times New Roman"/>
          <w:sz w:val="22"/>
          <w:szCs w:val="22"/>
        </w:rPr>
      </w:pPr>
      <w:r w:rsidRPr="00F94E4B">
        <w:rPr>
          <w:rFonts w:ascii="Times New Roman" w:hAnsi="Times New Roman"/>
          <w:sz w:val="22"/>
          <w:szCs w:val="22"/>
        </w:rPr>
        <w:t>The names of qualified candidates will be given to the Regional Commissioner and the Regional Coach Administrator.  Along with the Division Coordinator, they will decide who will be the All-Star coaches.</w:t>
      </w:r>
    </w:p>
    <w:p w:rsidR="00BF741C" w:rsidRPr="00F94E4B" w:rsidRDefault="00AD29FD">
      <w:pPr>
        <w:numPr>
          <w:ilvl w:val="0"/>
          <w:numId w:val="16"/>
        </w:numPr>
        <w:spacing w:after="240"/>
        <w:ind w:left="1080" w:hanging="540"/>
        <w:rPr>
          <w:rFonts w:ascii="Times New Roman" w:hAnsi="Times New Roman"/>
          <w:sz w:val="22"/>
          <w:szCs w:val="22"/>
        </w:rPr>
      </w:pPr>
      <w:r w:rsidRPr="00F94E4B">
        <w:rPr>
          <w:rFonts w:ascii="Times New Roman" w:hAnsi="Times New Roman"/>
          <w:sz w:val="22"/>
          <w:szCs w:val="22"/>
        </w:rPr>
        <w:lastRenderedPageBreak/>
        <w:t>All-Star coaches will be selected based on their qualifications as well as their willingness to accept the responsibility and commitment required.  All All-Star coaches must be certified to the level required by Area Q rules.</w:t>
      </w:r>
    </w:p>
    <w:p w:rsidR="00BF741C" w:rsidRPr="00F94E4B" w:rsidRDefault="00AD29FD">
      <w:pPr>
        <w:numPr>
          <w:ilvl w:val="0"/>
          <w:numId w:val="16"/>
        </w:numPr>
        <w:spacing w:after="240"/>
        <w:ind w:left="1080" w:hanging="540"/>
        <w:rPr>
          <w:rFonts w:ascii="Times New Roman" w:hAnsi="Times New Roman"/>
          <w:sz w:val="22"/>
          <w:szCs w:val="22"/>
        </w:rPr>
      </w:pPr>
      <w:r w:rsidRPr="00F94E4B">
        <w:rPr>
          <w:rFonts w:ascii="Times New Roman" w:hAnsi="Times New Roman"/>
          <w:sz w:val="22"/>
          <w:szCs w:val="22"/>
        </w:rPr>
        <w:t>Each All-Star team must provide at least one (1) certified referee on that team.</w:t>
      </w:r>
    </w:p>
    <w:p w:rsidR="00BF741C" w:rsidRPr="00F94E4B" w:rsidRDefault="00AD29FD">
      <w:pPr>
        <w:numPr>
          <w:ilvl w:val="0"/>
          <w:numId w:val="16"/>
        </w:numPr>
        <w:spacing w:after="240"/>
        <w:ind w:left="1080" w:hanging="540"/>
        <w:rPr>
          <w:rFonts w:ascii="Times New Roman" w:hAnsi="Times New Roman"/>
          <w:sz w:val="22"/>
          <w:szCs w:val="22"/>
        </w:rPr>
      </w:pPr>
      <w:r w:rsidRPr="00F94E4B">
        <w:rPr>
          <w:rFonts w:ascii="Times New Roman" w:hAnsi="Times New Roman"/>
          <w:sz w:val="22"/>
          <w:szCs w:val="22"/>
        </w:rPr>
        <w:t>The commitment may include but is not limited to Area, Section, and State Championship play and participation in tournaments.</w:t>
      </w:r>
    </w:p>
    <w:p w:rsidR="00BF741C" w:rsidRPr="00F94E4B" w:rsidRDefault="00AD29FD">
      <w:pPr>
        <w:numPr>
          <w:ilvl w:val="0"/>
          <w:numId w:val="16"/>
        </w:numPr>
        <w:spacing w:after="240"/>
        <w:ind w:left="1080" w:hanging="540"/>
        <w:rPr>
          <w:rFonts w:ascii="Times New Roman" w:hAnsi="Times New Roman"/>
          <w:sz w:val="22"/>
          <w:szCs w:val="22"/>
        </w:rPr>
      </w:pPr>
      <w:r w:rsidRPr="00F94E4B">
        <w:rPr>
          <w:rFonts w:ascii="Times New Roman" w:hAnsi="Times New Roman"/>
          <w:sz w:val="22"/>
          <w:szCs w:val="22"/>
        </w:rPr>
        <w:t xml:space="preserve">Each divisional coach will provide a maximum number (to be established each season by the Regional Commissioner and applicable Division Coordinator) of recommended players from their team for possible All-Star selection.  In any division consisting of </w:t>
      </w:r>
      <w:r w:rsidR="007F30FA" w:rsidRPr="00F94E4B">
        <w:rPr>
          <w:rFonts w:ascii="Times New Roman" w:hAnsi="Times New Roman"/>
          <w:sz w:val="22"/>
          <w:szCs w:val="22"/>
        </w:rPr>
        <w:t>five (5) or more teams</w:t>
      </w:r>
      <w:r w:rsidRPr="00F94E4B">
        <w:rPr>
          <w:rFonts w:ascii="Times New Roman" w:hAnsi="Times New Roman"/>
          <w:sz w:val="22"/>
          <w:szCs w:val="22"/>
        </w:rPr>
        <w:t xml:space="preserve">, the All-Star </w:t>
      </w:r>
      <w:r w:rsidR="007F30FA" w:rsidRPr="00F94E4B">
        <w:rPr>
          <w:rFonts w:ascii="Times New Roman" w:hAnsi="Times New Roman"/>
          <w:sz w:val="22"/>
          <w:szCs w:val="22"/>
        </w:rPr>
        <w:t xml:space="preserve">coach and assistant coach may not select more than two (2) players from any given team.  </w:t>
      </w:r>
      <w:r w:rsidRPr="00F94E4B">
        <w:rPr>
          <w:rFonts w:ascii="Times New Roman" w:hAnsi="Times New Roman"/>
          <w:sz w:val="22"/>
          <w:szCs w:val="22"/>
        </w:rPr>
        <w:t xml:space="preserve">In any division consisting of four (4) teams or less, the All-Star </w:t>
      </w:r>
      <w:r w:rsidR="007F30FA" w:rsidRPr="00F94E4B">
        <w:rPr>
          <w:rFonts w:ascii="Times New Roman" w:hAnsi="Times New Roman"/>
          <w:sz w:val="22"/>
          <w:szCs w:val="22"/>
        </w:rPr>
        <w:t>coach and assistant coach may not select more than three (3) f</w:t>
      </w:r>
      <w:r w:rsidRPr="00F94E4B">
        <w:rPr>
          <w:rFonts w:ascii="Times New Roman" w:hAnsi="Times New Roman"/>
          <w:sz w:val="22"/>
          <w:szCs w:val="22"/>
        </w:rPr>
        <w:t xml:space="preserve">rom </w:t>
      </w:r>
      <w:r w:rsidR="007F30FA" w:rsidRPr="00F94E4B">
        <w:rPr>
          <w:rFonts w:ascii="Times New Roman" w:hAnsi="Times New Roman"/>
          <w:sz w:val="22"/>
          <w:szCs w:val="22"/>
        </w:rPr>
        <w:t xml:space="preserve">any given </w:t>
      </w:r>
      <w:r w:rsidRPr="00F94E4B">
        <w:rPr>
          <w:rFonts w:ascii="Times New Roman" w:hAnsi="Times New Roman"/>
          <w:sz w:val="22"/>
          <w:szCs w:val="22"/>
        </w:rPr>
        <w:t>team</w:t>
      </w:r>
      <w:r w:rsidR="007F30FA" w:rsidRPr="00F94E4B">
        <w:rPr>
          <w:rFonts w:ascii="Times New Roman" w:hAnsi="Times New Roman"/>
          <w:sz w:val="22"/>
          <w:szCs w:val="22"/>
        </w:rPr>
        <w:t xml:space="preserve">.  The </w:t>
      </w:r>
      <w:r w:rsidRPr="00F94E4B">
        <w:rPr>
          <w:rFonts w:ascii="Times New Roman" w:hAnsi="Times New Roman"/>
          <w:sz w:val="22"/>
          <w:szCs w:val="22"/>
        </w:rPr>
        <w:t>highest priority</w:t>
      </w:r>
      <w:r w:rsidR="007F30FA" w:rsidRPr="00F94E4B">
        <w:rPr>
          <w:rFonts w:ascii="Times New Roman" w:hAnsi="Times New Roman"/>
          <w:sz w:val="22"/>
          <w:szCs w:val="22"/>
        </w:rPr>
        <w:t xml:space="preserve"> should be given to those</w:t>
      </w:r>
      <w:r w:rsidRPr="00F94E4B">
        <w:rPr>
          <w:rFonts w:ascii="Times New Roman" w:hAnsi="Times New Roman"/>
          <w:sz w:val="22"/>
          <w:szCs w:val="22"/>
        </w:rPr>
        <w:t xml:space="preserve"> recommendations from the coaches’ list.</w:t>
      </w:r>
      <w:r w:rsidR="007F30FA" w:rsidRPr="00F94E4B">
        <w:rPr>
          <w:rFonts w:ascii="Times New Roman" w:hAnsi="Times New Roman"/>
          <w:sz w:val="22"/>
          <w:szCs w:val="22"/>
        </w:rPr>
        <w:t xml:space="preserve">  The coach’s and assistant coach’s children count towards the number of players per team. </w:t>
      </w:r>
      <w:r w:rsidR="00C06385" w:rsidRPr="00F94E4B">
        <w:rPr>
          <w:rFonts w:ascii="Times New Roman" w:hAnsi="Times New Roman"/>
          <w:sz w:val="22"/>
          <w:szCs w:val="22"/>
        </w:rPr>
        <w:t xml:space="preserve"> Any requests for exceptions to this rule must be approved by the Regional Commissioner.</w:t>
      </w:r>
      <w:r w:rsidRPr="00F94E4B">
        <w:rPr>
          <w:rFonts w:ascii="Times New Roman" w:hAnsi="Times New Roman"/>
          <w:sz w:val="22"/>
          <w:szCs w:val="22"/>
        </w:rPr>
        <w:t xml:space="preserve"> </w:t>
      </w:r>
      <w:r w:rsidR="00C06385" w:rsidRPr="00F94E4B">
        <w:rPr>
          <w:rFonts w:ascii="Times New Roman" w:hAnsi="Times New Roman"/>
          <w:sz w:val="22"/>
          <w:szCs w:val="22"/>
        </w:rPr>
        <w:t>Once the teams are approved, t</w:t>
      </w:r>
      <w:r w:rsidRPr="00F94E4B">
        <w:rPr>
          <w:rFonts w:ascii="Times New Roman" w:hAnsi="Times New Roman"/>
          <w:sz w:val="22"/>
          <w:szCs w:val="22"/>
        </w:rPr>
        <w:t xml:space="preserve">he All-Star coach will then </w:t>
      </w:r>
      <w:r w:rsidR="000019E8">
        <w:rPr>
          <w:rFonts w:ascii="Times New Roman" w:hAnsi="Times New Roman"/>
          <w:sz w:val="22"/>
          <w:szCs w:val="22"/>
        </w:rPr>
        <w:t>contact</w:t>
      </w:r>
      <w:r w:rsidRPr="00F94E4B">
        <w:rPr>
          <w:rFonts w:ascii="Times New Roman" w:hAnsi="Times New Roman"/>
          <w:sz w:val="22"/>
          <w:szCs w:val="22"/>
        </w:rPr>
        <w:t xml:space="preserve"> the parents of the players who have been chosen, accepting to the team those who not only wish to be All-Stars, but who will commit to continue with the team through Tri</w:t>
      </w:r>
      <w:r w:rsidRPr="00F94E4B">
        <w:rPr>
          <w:rFonts w:ascii="Times New Roman" w:hAnsi="Times New Roman"/>
          <w:sz w:val="22"/>
          <w:szCs w:val="22"/>
        </w:rPr>
        <w:noBreakHyphen/>
        <w:t xml:space="preserve">Section play.  Player and family commitment is essential to team success.  </w:t>
      </w:r>
      <w:r w:rsidRPr="00F94E4B">
        <w:rPr>
          <w:rFonts w:ascii="Times New Roman" w:hAnsi="Times New Roman"/>
          <w:b/>
          <w:sz w:val="22"/>
          <w:szCs w:val="22"/>
        </w:rPr>
        <w:t>ALL RECOMMENDATIONS WILL BE KEPT CONFIDENTIAL.</w:t>
      </w:r>
    </w:p>
    <w:p w:rsidR="00BF741C" w:rsidRPr="00F94E4B" w:rsidRDefault="00AD29FD">
      <w:pPr>
        <w:numPr>
          <w:ilvl w:val="0"/>
          <w:numId w:val="16"/>
        </w:numPr>
        <w:spacing w:after="240"/>
        <w:ind w:left="1080" w:hanging="540"/>
        <w:rPr>
          <w:rFonts w:ascii="Times New Roman" w:hAnsi="Times New Roman"/>
          <w:sz w:val="22"/>
          <w:szCs w:val="22"/>
        </w:rPr>
      </w:pPr>
      <w:r w:rsidRPr="00F94E4B">
        <w:rPr>
          <w:rFonts w:ascii="Times New Roman" w:hAnsi="Times New Roman"/>
          <w:sz w:val="22"/>
          <w:szCs w:val="22"/>
        </w:rPr>
        <w:t xml:space="preserve">Any player selected as an All-Star who is still participating with his/her regional team must recognize that the Regional team has priority through State Championship play.  </w:t>
      </w:r>
    </w:p>
    <w:p w:rsidR="00BF741C" w:rsidRPr="00F94E4B" w:rsidRDefault="00AD29FD">
      <w:pPr>
        <w:numPr>
          <w:ilvl w:val="0"/>
          <w:numId w:val="16"/>
        </w:numPr>
        <w:spacing w:after="240"/>
        <w:ind w:left="1080" w:hanging="540"/>
        <w:rPr>
          <w:rFonts w:ascii="Times New Roman" w:hAnsi="Times New Roman"/>
          <w:sz w:val="22"/>
          <w:szCs w:val="22"/>
        </w:rPr>
      </w:pPr>
      <w:r w:rsidRPr="00F94E4B">
        <w:rPr>
          <w:rFonts w:ascii="Times New Roman" w:hAnsi="Times New Roman"/>
          <w:sz w:val="22"/>
          <w:szCs w:val="22"/>
        </w:rPr>
        <w:t>Players must have played at least 50% of their league games to be eligible for All-Star selection.</w:t>
      </w:r>
    </w:p>
    <w:p w:rsidR="00BF741C" w:rsidRPr="00F94E4B" w:rsidRDefault="00AD29FD">
      <w:pPr>
        <w:pStyle w:val="Heading2"/>
        <w:tabs>
          <w:tab w:val="clear" w:pos="720"/>
        </w:tabs>
        <w:spacing w:after="240" w:line="240" w:lineRule="auto"/>
        <w:ind w:left="540" w:hanging="540"/>
        <w:rPr>
          <w:rFonts w:ascii="Times New Roman" w:hAnsi="Times New Roman"/>
          <w:sz w:val="22"/>
          <w:szCs w:val="22"/>
          <w:u w:val="single"/>
        </w:rPr>
      </w:pPr>
      <w:bookmarkStart w:id="230" w:name="_Toc522078245"/>
      <w:bookmarkStart w:id="231" w:name="_Toc522078555"/>
      <w:bookmarkStart w:id="232" w:name="_Toc522081799"/>
      <w:bookmarkStart w:id="233" w:name="_Toc6396253"/>
      <w:bookmarkStart w:id="234" w:name="_Toc32281351"/>
      <w:bookmarkStart w:id="235" w:name="_Toc289263700"/>
      <w:r w:rsidRPr="00F94E4B">
        <w:rPr>
          <w:rFonts w:ascii="Times New Roman" w:hAnsi="Times New Roman"/>
          <w:sz w:val="22"/>
          <w:szCs w:val="22"/>
          <w:u w:val="single"/>
        </w:rPr>
        <w:t>TOURNAMENT PLAY</w:t>
      </w:r>
      <w:bookmarkEnd w:id="230"/>
      <w:bookmarkEnd w:id="231"/>
      <w:bookmarkEnd w:id="232"/>
      <w:bookmarkEnd w:id="233"/>
      <w:bookmarkEnd w:id="234"/>
      <w:bookmarkEnd w:id="235"/>
    </w:p>
    <w:p w:rsidR="00BF741C" w:rsidRPr="00F94E4B" w:rsidRDefault="00AD29FD">
      <w:pPr>
        <w:numPr>
          <w:ilvl w:val="0"/>
          <w:numId w:val="17"/>
        </w:numPr>
        <w:spacing w:after="240"/>
        <w:ind w:left="540" w:hanging="540"/>
        <w:rPr>
          <w:rFonts w:ascii="Times New Roman" w:hAnsi="Times New Roman"/>
          <w:sz w:val="22"/>
          <w:szCs w:val="22"/>
        </w:rPr>
      </w:pPr>
      <w:r w:rsidRPr="00F94E4B">
        <w:rPr>
          <w:rFonts w:ascii="Times New Roman" w:hAnsi="Times New Roman"/>
          <w:sz w:val="22"/>
          <w:szCs w:val="22"/>
        </w:rPr>
        <w:t>Any coach with a team may participate in any sanctioned tournament.  Some tournaments are for League teams only, some for All-Star only, and ot</w:t>
      </w:r>
      <w:r w:rsidR="0002538B" w:rsidRPr="00F94E4B">
        <w:rPr>
          <w:rFonts w:ascii="Times New Roman" w:hAnsi="Times New Roman"/>
          <w:sz w:val="22"/>
          <w:szCs w:val="22"/>
        </w:rPr>
        <w:t>hers for any team: League</w:t>
      </w:r>
      <w:r w:rsidRPr="00F94E4B">
        <w:rPr>
          <w:rFonts w:ascii="Times New Roman" w:hAnsi="Times New Roman"/>
          <w:sz w:val="22"/>
          <w:szCs w:val="22"/>
        </w:rPr>
        <w:t>, Select, Tournament and/or All-Star.</w:t>
      </w:r>
    </w:p>
    <w:p w:rsidR="00BF741C" w:rsidRPr="00F94E4B" w:rsidRDefault="00AD29FD">
      <w:pPr>
        <w:numPr>
          <w:ilvl w:val="0"/>
          <w:numId w:val="17"/>
        </w:numPr>
        <w:spacing w:after="240"/>
        <w:ind w:left="540" w:hanging="540"/>
        <w:rPr>
          <w:rFonts w:ascii="Times New Roman" w:hAnsi="Times New Roman"/>
          <w:sz w:val="22"/>
          <w:szCs w:val="22"/>
        </w:rPr>
      </w:pPr>
      <w:r w:rsidRPr="00F94E4B">
        <w:rPr>
          <w:rFonts w:ascii="Times New Roman" w:hAnsi="Times New Roman"/>
          <w:sz w:val="22"/>
          <w:szCs w:val="22"/>
        </w:rPr>
        <w:t>THE REGIONAL COMMISSIONER MUST SIGN THE TEAM ROSTER which must include the AYSO ID numbers verifying the participants as AYSO players and coaches who follow the AYSO philosophy.</w:t>
      </w:r>
    </w:p>
    <w:p w:rsidR="00BF741C" w:rsidRPr="00F94E4B" w:rsidRDefault="00AD29FD">
      <w:pPr>
        <w:numPr>
          <w:ilvl w:val="0"/>
          <w:numId w:val="17"/>
        </w:numPr>
        <w:spacing w:after="240"/>
        <w:ind w:left="540" w:hanging="540"/>
        <w:rPr>
          <w:rFonts w:ascii="Times New Roman" w:hAnsi="Times New Roman"/>
          <w:sz w:val="22"/>
          <w:szCs w:val="22"/>
        </w:rPr>
      </w:pPr>
      <w:r w:rsidRPr="00F94E4B">
        <w:rPr>
          <w:rFonts w:ascii="Times New Roman" w:hAnsi="Times New Roman"/>
          <w:sz w:val="22"/>
          <w:szCs w:val="22"/>
        </w:rPr>
        <w:t xml:space="preserve">Players must have parental consent: coaches </w:t>
      </w:r>
      <w:r w:rsidRPr="00F94E4B">
        <w:rPr>
          <w:rFonts w:ascii="Times New Roman" w:hAnsi="Times New Roman"/>
          <w:sz w:val="22"/>
          <w:szCs w:val="22"/>
          <w:u w:val="single"/>
        </w:rPr>
        <w:t>MUST</w:t>
      </w:r>
      <w:r w:rsidRPr="00F94E4B">
        <w:rPr>
          <w:rFonts w:ascii="Times New Roman" w:hAnsi="Times New Roman"/>
          <w:sz w:val="22"/>
          <w:szCs w:val="22"/>
        </w:rPr>
        <w:t xml:space="preserve"> have in their possession a current official AYSO player registration form with the parent's </w:t>
      </w:r>
      <w:r w:rsidRPr="00F94E4B">
        <w:rPr>
          <w:rFonts w:ascii="Times New Roman" w:hAnsi="Times New Roman"/>
          <w:b/>
          <w:sz w:val="22"/>
          <w:szCs w:val="22"/>
        </w:rPr>
        <w:t xml:space="preserve">ORIGINAL SIGNATURE </w:t>
      </w:r>
      <w:r w:rsidRPr="00F94E4B">
        <w:rPr>
          <w:rFonts w:ascii="Times New Roman" w:hAnsi="Times New Roman"/>
          <w:sz w:val="22"/>
          <w:szCs w:val="22"/>
        </w:rPr>
        <w:t>at all times.</w:t>
      </w:r>
    </w:p>
    <w:p w:rsidR="00BF741C" w:rsidRPr="00F94E4B" w:rsidRDefault="00AD29FD">
      <w:pPr>
        <w:numPr>
          <w:ilvl w:val="0"/>
          <w:numId w:val="17"/>
        </w:numPr>
        <w:spacing w:after="240"/>
        <w:ind w:left="540" w:hanging="540"/>
        <w:rPr>
          <w:rFonts w:ascii="Times New Roman" w:hAnsi="Times New Roman"/>
          <w:sz w:val="22"/>
          <w:szCs w:val="22"/>
        </w:rPr>
      </w:pPr>
      <w:r w:rsidRPr="00F94E4B">
        <w:rPr>
          <w:rFonts w:ascii="Times New Roman" w:hAnsi="Times New Roman"/>
          <w:sz w:val="22"/>
          <w:szCs w:val="22"/>
        </w:rPr>
        <w:t>Tournament fees are the responsibility of the teams.</w:t>
      </w:r>
    </w:p>
    <w:p w:rsidR="00BF741C" w:rsidRPr="00F94E4B" w:rsidRDefault="00AD29FD">
      <w:pPr>
        <w:numPr>
          <w:ilvl w:val="0"/>
          <w:numId w:val="17"/>
        </w:numPr>
        <w:spacing w:after="240"/>
        <w:ind w:left="540" w:hanging="540"/>
        <w:rPr>
          <w:rFonts w:ascii="Times New Roman" w:hAnsi="Times New Roman"/>
          <w:sz w:val="22"/>
          <w:szCs w:val="22"/>
        </w:rPr>
      </w:pPr>
      <w:r w:rsidRPr="00F94E4B">
        <w:rPr>
          <w:rFonts w:ascii="Times New Roman" w:hAnsi="Times New Roman"/>
          <w:sz w:val="22"/>
          <w:szCs w:val="22"/>
        </w:rPr>
        <w:t>Participation in tournaments is allowed only upon approval by the Regional Commissioner.  Should the All-Star coach decide not to take the All-Star team to tournament(s), another coach may take the team with the approval of the Regional Commissioner.  All-Star players should not be asked by a coach of a different team to participate in tournaments in which that player’s All-Star team is playing.</w:t>
      </w:r>
    </w:p>
    <w:p w:rsidR="00BF741C" w:rsidRPr="00F94E4B" w:rsidRDefault="00AD29FD">
      <w:pPr>
        <w:numPr>
          <w:ilvl w:val="0"/>
          <w:numId w:val="17"/>
        </w:numPr>
        <w:spacing w:after="240"/>
        <w:ind w:left="540" w:hanging="540"/>
        <w:rPr>
          <w:rFonts w:ascii="Times New Roman" w:hAnsi="Times New Roman"/>
          <w:sz w:val="22"/>
          <w:szCs w:val="22"/>
        </w:rPr>
      </w:pPr>
      <w:r w:rsidRPr="00F94E4B">
        <w:rPr>
          <w:rFonts w:ascii="Times New Roman" w:hAnsi="Times New Roman"/>
          <w:sz w:val="22"/>
          <w:szCs w:val="22"/>
        </w:rPr>
        <w:t>It is the tournament team’s responsibility to provide its own referees for all tournaments.  The Referee Administrator upon request will give a list of qualified referees.</w:t>
      </w:r>
    </w:p>
    <w:p w:rsidR="00BF741C" w:rsidRPr="00F94E4B" w:rsidRDefault="00AD29FD">
      <w:pPr>
        <w:pStyle w:val="Heading2"/>
        <w:tabs>
          <w:tab w:val="clear" w:pos="720"/>
        </w:tabs>
        <w:spacing w:after="240" w:line="240" w:lineRule="auto"/>
        <w:ind w:left="540" w:hanging="540"/>
        <w:rPr>
          <w:rFonts w:ascii="Times New Roman" w:hAnsi="Times New Roman"/>
          <w:sz w:val="22"/>
          <w:szCs w:val="22"/>
          <w:u w:val="single"/>
        </w:rPr>
      </w:pPr>
      <w:bookmarkStart w:id="236" w:name="_Toc522078246"/>
      <w:bookmarkStart w:id="237" w:name="_Toc522078556"/>
      <w:bookmarkStart w:id="238" w:name="_Toc522081800"/>
      <w:bookmarkStart w:id="239" w:name="_Toc6396254"/>
      <w:bookmarkStart w:id="240" w:name="_Toc32281352"/>
      <w:bookmarkStart w:id="241" w:name="_Toc289263701"/>
      <w:r w:rsidRPr="00F94E4B">
        <w:rPr>
          <w:rFonts w:ascii="Times New Roman" w:hAnsi="Times New Roman"/>
          <w:sz w:val="22"/>
          <w:szCs w:val="22"/>
          <w:u w:val="single"/>
        </w:rPr>
        <w:lastRenderedPageBreak/>
        <w:t>SPRING LEAGUE</w:t>
      </w:r>
      <w:bookmarkEnd w:id="236"/>
      <w:bookmarkEnd w:id="237"/>
      <w:bookmarkEnd w:id="238"/>
      <w:bookmarkEnd w:id="239"/>
      <w:bookmarkEnd w:id="240"/>
      <w:bookmarkEnd w:id="241"/>
    </w:p>
    <w:p w:rsidR="00BF741C" w:rsidRPr="00F94E4B" w:rsidRDefault="00AD29FD">
      <w:pPr>
        <w:numPr>
          <w:ilvl w:val="0"/>
          <w:numId w:val="18"/>
        </w:numPr>
        <w:spacing w:after="240"/>
        <w:ind w:left="540" w:hanging="540"/>
        <w:rPr>
          <w:rFonts w:ascii="Times New Roman" w:hAnsi="Times New Roman"/>
          <w:sz w:val="22"/>
          <w:szCs w:val="22"/>
        </w:rPr>
      </w:pPr>
      <w:r w:rsidRPr="00F94E4B">
        <w:rPr>
          <w:rFonts w:ascii="Times New Roman" w:hAnsi="Times New Roman"/>
          <w:sz w:val="22"/>
          <w:szCs w:val="22"/>
        </w:rPr>
        <w:t xml:space="preserve">Our Region offers a </w:t>
      </w:r>
      <w:proofErr w:type="gramStart"/>
      <w:r w:rsidRPr="00F94E4B">
        <w:rPr>
          <w:rFonts w:ascii="Times New Roman" w:hAnsi="Times New Roman"/>
          <w:sz w:val="22"/>
          <w:szCs w:val="22"/>
        </w:rPr>
        <w:t>Spring</w:t>
      </w:r>
      <w:proofErr w:type="gramEnd"/>
      <w:r w:rsidRPr="00F94E4B">
        <w:rPr>
          <w:rFonts w:ascii="Times New Roman" w:hAnsi="Times New Roman"/>
          <w:sz w:val="22"/>
          <w:szCs w:val="22"/>
        </w:rPr>
        <w:t xml:space="preserve"> league. The Region looks upon </w:t>
      </w:r>
      <w:proofErr w:type="gramStart"/>
      <w:r w:rsidRPr="00F94E4B">
        <w:rPr>
          <w:rFonts w:ascii="Times New Roman" w:hAnsi="Times New Roman"/>
          <w:sz w:val="22"/>
          <w:szCs w:val="22"/>
        </w:rPr>
        <w:t>Spring</w:t>
      </w:r>
      <w:proofErr w:type="gramEnd"/>
      <w:r w:rsidRPr="00F94E4B">
        <w:rPr>
          <w:rFonts w:ascii="Times New Roman" w:hAnsi="Times New Roman"/>
          <w:sz w:val="22"/>
          <w:szCs w:val="22"/>
        </w:rPr>
        <w:t xml:space="preserve"> league as a time for learning and training.  The </w:t>
      </w:r>
      <w:proofErr w:type="gramStart"/>
      <w:r w:rsidRPr="00F94E4B">
        <w:rPr>
          <w:rFonts w:ascii="Times New Roman" w:hAnsi="Times New Roman"/>
          <w:sz w:val="22"/>
          <w:szCs w:val="22"/>
        </w:rPr>
        <w:t>Spring</w:t>
      </w:r>
      <w:proofErr w:type="gramEnd"/>
      <w:r w:rsidRPr="00F94E4B">
        <w:rPr>
          <w:rFonts w:ascii="Times New Roman" w:hAnsi="Times New Roman"/>
          <w:sz w:val="22"/>
          <w:szCs w:val="22"/>
        </w:rPr>
        <w:t xml:space="preserve"> season gives new coaches a chance to gain some experience and offers veteran coaches the opportunity to try different techniques in a non-stressful environment.  Every effort will be made to place all registered </w:t>
      </w:r>
      <w:proofErr w:type="gramStart"/>
      <w:r w:rsidRPr="00F94E4B">
        <w:rPr>
          <w:rFonts w:ascii="Times New Roman" w:hAnsi="Times New Roman"/>
          <w:sz w:val="22"/>
          <w:szCs w:val="22"/>
        </w:rPr>
        <w:t>Spring</w:t>
      </w:r>
      <w:proofErr w:type="gramEnd"/>
      <w:r w:rsidRPr="00F94E4B">
        <w:rPr>
          <w:rFonts w:ascii="Times New Roman" w:hAnsi="Times New Roman"/>
          <w:sz w:val="22"/>
          <w:szCs w:val="22"/>
        </w:rPr>
        <w:t xml:space="preserve"> players on a team, </w:t>
      </w:r>
      <w:r w:rsidRPr="00F94E4B">
        <w:rPr>
          <w:rFonts w:ascii="Times New Roman" w:hAnsi="Times New Roman"/>
          <w:sz w:val="22"/>
          <w:szCs w:val="22"/>
          <w:u w:val="single"/>
        </w:rPr>
        <w:t>but placement on a team will depend upon availability of a sufficient number of coaches</w:t>
      </w:r>
      <w:r w:rsidRPr="00F94E4B">
        <w:rPr>
          <w:rFonts w:ascii="Times New Roman" w:hAnsi="Times New Roman"/>
          <w:sz w:val="22"/>
          <w:szCs w:val="22"/>
        </w:rPr>
        <w:t>.</w:t>
      </w:r>
    </w:p>
    <w:p w:rsidR="00BF741C" w:rsidRPr="00F94E4B" w:rsidRDefault="00AD29FD">
      <w:pPr>
        <w:numPr>
          <w:ilvl w:val="0"/>
          <w:numId w:val="18"/>
        </w:numPr>
        <w:spacing w:after="240"/>
        <w:ind w:left="540" w:hanging="540"/>
        <w:rPr>
          <w:rFonts w:ascii="Times New Roman" w:hAnsi="Times New Roman"/>
          <w:sz w:val="22"/>
          <w:szCs w:val="22"/>
        </w:rPr>
      </w:pPr>
      <w:r w:rsidRPr="00F94E4B">
        <w:rPr>
          <w:rFonts w:ascii="Times New Roman" w:hAnsi="Times New Roman"/>
          <w:sz w:val="22"/>
          <w:szCs w:val="22"/>
        </w:rPr>
        <w:t>Spring soccer offers two levels of competition</w:t>
      </w:r>
    </w:p>
    <w:p w:rsidR="00BF741C" w:rsidRPr="00F94E4B" w:rsidRDefault="00AD29FD" w:rsidP="00AD29FD">
      <w:pPr>
        <w:numPr>
          <w:ilvl w:val="0"/>
          <w:numId w:val="39"/>
        </w:numPr>
        <w:tabs>
          <w:tab w:val="clear" w:pos="360"/>
        </w:tabs>
        <w:spacing w:after="240"/>
        <w:ind w:left="1080" w:hanging="540"/>
        <w:rPr>
          <w:rFonts w:ascii="Times New Roman" w:hAnsi="Times New Roman"/>
          <w:sz w:val="22"/>
          <w:szCs w:val="22"/>
        </w:rPr>
      </w:pPr>
      <w:r w:rsidRPr="00F94E4B">
        <w:rPr>
          <w:rFonts w:ascii="Times New Roman" w:hAnsi="Times New Roman"/>
          <w:sz w:val="22"/>
          <w:szCs w:val="22"/>
        </w:rPr>
        <w:tab/>
      </w:r>
      <w:r w:rsidRPr="00F94E4B">
        <w:rPr>
          <w:rFonts w:ascii="Times New Roman" w:hAnsi="Times New Roman"/>
          <w:b/>
          <w:sz w:val="22"/>
          <w:szCs w:val="22"/>
        </w:rPr>
        <w:t>Recreational Teams</w:t>
      </w:r>
      <w:r w:rsidRPr="00F94E4B">
        <w:rPr>
          <w:rFonts w:ascii="Times New Roman" w:hAnsi="Times New Roman"/>
          <w:sz w:val="22"/>
          <w:szCs w:val="22"/>
        </w:rPr>
        <w:t xml:space="preserve"> – Spring season is an opportunity for all players who want to play recreational soccer without the stress of points and playoffs. These teams normally practice once a week.  Scores are </w:t>
      </w:r>
      <w:r w:rsidRPr="00F94E4B">
        <w:rPr>
          <w:rFonts w:ascii="Times New Roman" w:hAnsi="Times New Roman"/>
          <w:sz w:val="22"/>
          <w:szCs w:val="22"/>
          <w:u w:val="single"/>
        </w:rPr>
        <w:t>not</w:t>
      </w:r>
      <w:r w:rsidRPr="00F94E4B">
        <w:rPr>
          <w:rFonts w:ascii="Times New Roman" w:hAnsi="Times New Roman"/>
          <w:sz w:val="22"/>
          <w:szCs w:val="22"/>
        </w:rPr>
        <w:t xml:space="preserve"> kept during the games. The purpose of recreational teams is to offer a fun, positive soccer experience for the players, and to facilitate the learning of new skills. In </w:t>
      </w:r>
      <w:proofErr w:type="gramStart"/>
      <w:r w:rsidRPr="00F94E4B">
        <w:rPr>
          <w:rFonts w:ascii="Times New Roman" w:hAnsi="Times New Roman"/>
          <w:sz w:val="22"/>
          <w:szCs w:val="22"/>
        </w:rPr>
        <w:t>Spring</w:t>
      </w:r>
      <w:proofErr w:type="gramEnd"/>
      <w:r w:rsidRPr="00F94E4B">
        <w:rPr>
          <w:rFonts w:ascii="Times New Roman" w:hAnsi="Times New Roman"/>
          <w:sz w:val="22"/>
          <w:szCs w:val="22"/>
        </w:rPr>
        <w:t xml:space="preserve">, </w:t>
      </w:r>
      <w:r w:rsidR="00EA6E23" w:rsidRPr="00F94E4B">
        <w:rPr>
          <w:rFonts w:ascii="Times New Roman" w:hAnsi="Times New Roman"/>
          <w:sz w:val="22"/>
          <w:szCs w:val="22"/>
        </w:rPr>
        <w:t>U</w:t>
      </w:r>
      <w:r w:rsidR="000019E8">
        <w:rPr>
          <w:rFonts w:ascii="Times New Roman" w:hAnsi="Times New Roman"/>
          <w:sz w:val="22"/>
          <w:szCs w:val="22"/>
        </w:rPr>
        <w:t>8</w:t>
      </w:r>
      <w:r w:rsidR="00EA6E23" w:rsidRPr="00F94E4B">
        <w:rPr>
          <w:rFonts w:ascii="Times New Roman" w:hAnsi="Times New Roman"/>
          <w:sz w:val="22"/>
          <w:szCs w:val="22"/>
        </w:rPr>
        <w:t xml:space="preserve"> through U10 </w:t>
      </w:r>
      <w:r w:rsidRPr="00F94E4B">
        <w:rPr>
          <w:rFonts w:ascii="Times New Roman" w:hAnsi="Times New Roman"/>
          <w:sz w:val="22"/>
          <w:szCs w:val="22"/>
        </w:rPr>
        <w:t>Recreational Teams</w:t>
      </w:r>
      <w:r w:rsidR="00EA6E23" w:rsidRPr="00F94E4B">
        <w:rPr>
          <w:rFonts w:ascii="Times New Roman" w:hAnsi="Times New Roman"/>
          <w:sz w:val="22"/>
          <w:szCs w:val="22"/>
        </w:rPr>
        <w:t xml:space="preserve"> continue to play</w:t>
      </w:r>
      <w:r w:rsidRPr="00F94E4B">
        <w:rPr>
          <w:rFonts w:ascii="Times New Roman" w:hAnsi="Times New Roman"/>
          <w:sz w:val="22"/>
          <w:szCs w:val="22"/>
        </w:rPr>
        <w:t xml:space="preserve"> </w:t>
      </w:r>
      <w:proofErr w:type="spellStart"/>
      <w:r w:rsidRPr="00F94E4B">
        <w:rPr>
          <w:rFonts w:ascii="Times New Roman" w:hAnsi="Times New Roman"/>
          <w:sz w:val="22"/>
          <w:szCs w:val="22"/>
        </w:rPr>
        <w:t>play</w:t>
      </w:r>
      <w:proofErr w:type="spellEnd"/>
      <w:r w:rsidRPr="00F94E4B">
        <w:rPr>
          <w:rFonts w:ascii="Times New Roman" w:hAnsi="Times New Roman"/>
          <w:sz w:val="22"/>
          <w:szCs w:val="22"/>
        </w:rPr>
        <w:t xml:space="preserve"> 7v7 games and U6 teams continue to play </w:t>
      </w:r>
      <w:r w:rsidR="000019E8">
        <w:rPr>
          <w:rFonts w:ascii="Times New Roman" w:hAnsi="Times New Roman"/>
          <w:sz w:val="22"/>
          <w:szCs w:val="22"/>
        </w:rPr>
        <w:t>4</w:t>
      </w:r>
      <w:r w:rsidRPr="00F94E4B">
        <w:rPr>
          <w:rFonts w:ascii="Times New Roman" w:hAnsi="Times New Roman"/>
          <w:sz w:val="22"/>
          <w:szCs w:val="22"/>
        </w:rPr>
        <w:t>v</w:t>
      </w:r>
      <w:r w:rsidR="000019E8">
        <w:rPr>
          <w:rFonts w:ascii="Times New Roman" w:hAnsi="Times New Roman"/>
          <w:sz w:val="22"/>
          <w:szCs w:val="22"/>
        </w:rPr>
        <w:t>4</w:t>
      </w:r>
      <w:r w:rsidRPr="00F94E4B">
        <w:rPr>
          <w:rFonts w:ascii="Times New Roman" w:hAnsi="Times New Roman"/>
          <w:sz w:val="22"/>
          <w:szCs w:val="22"/>
        </w:rPr>
        <w:t xml:space="preserve"> games.</w:t>
      </w:r>
      <w:r w:rsidR="00EA6E23" w:rsidRPr="00F94E4B">
        <w:rPr>
          <w:rFonts w:ascii="Times New Roman" w:hAnsi="Times New Roman"/>
          <w:sz w:val="22"/>
          <w:szCs w:val="22"/>
        </w:rPr>
        <w:t xml:space="preserve">  However, U10 through U19 Recreational teams may participate in the Area Q’s game circuit, in which case teams must adhere to Area Q’s Guidelines.    </w:t>
      </w:r>
    </w:p>
    <w:p w:rsidR="00BF741C" w:rsidRPr="00F94E4B" w:rsidRDefault="00AD29FD" w:rsidP="00AD29FD">
      <w:pPr>
        <w:numPr>
          <w:ilvl w:val="0"/>
          <w:numId w:val="39"/>
        </w:numPr>
        <w:tabs>
          <w:tab w:val="clear" w:pos="360"/>
        </w:tabs>
        <w:spacing w:after="240"/>
        <w:ind w:left="1080" w:hanging="540"/>
        <w:rPr>
          <w:rFonts w:ascii="Times New Roman" w:hAnsi="Times New Roman"/>
          <w:sz w:val="22"/>
          <w:szCs w:val="22"/>
        </w:rPr>
      </w:pPr>
      <w:r w:rsidRPr="00F94E4B">
        <w:rPr>
          <w:rFonts w:ascii="Times New Roman" w:hAnsi="Times New Roman"/>
          <w:sz w:val="22"/>
          <w:szCs w:val="22"/>
        </w:rPr>
        <w:tab/>
      </w:r>
      <w:r w:rsidRPr="00F94E4B">
        <w:rPr>
          <w:rFonts w:ascii="Times New Roman" w:hAnsi="Times New Roman"/>
          <w:b/>
          <w:sz w:val="22"/>
          <w:szCs w:val="22"/>
        </w:rPr>
        <w:t>Select Teams</w:t>
      </w:r>
      <w:r w:rsidRPr="00F94E4B">
        <w:rPr>
          <w:rFonts w:ascii="Times New Roman" w:hAnsi="Times New Roman"/>
          <w:sz w:val="22"/>
          <w:szCs w:val="22"/>
        </w:rPr>
        <w:t xml:space="preserve"> – Spring season also provides an opportunity for high caliber players to participate in tournaments and compete against other teams within Area Q.  These teams normally practice twice a week and play competitive games (scores will be kept).  Select teams are to be comprised of All-Star, AYSO-EXTRA or Club caliber players.  Each Select team is limited to outside/guest players as set forth in the Area Q </w:t>
      </w:r>
      <w:r w:rsidR="00EA6E23" w:rsidRPr="00F94E4B">
        <w:rPr>
          <w:rFonts w:ascii="Times New Roman" w:hAnsi="Times New Roman"/>
          <w:sz w:val="22"/>
          <w:szCs w:val="22"/>
        </w:rPr>
        <w:t>Guidelines</w:t>
      </w:r>
      <w:r w:rsidRPr="00F94E4B">
        <w:rPr>
          <w:rFonts w:ascii="Times New Roman" w:hAnsi="Times New Roman"/>
          <w:sz w:val="22"/>
          <w:szCs w:val="22"/>
        </w:rPr>
        <w:t xml:space="preserve">. </w:t>
      </w:r>
    </w:p>
    <w:p w:rsidR="00BF741C" w:rsidRPr="00F94E4B" w:rsidRDefault="00AD29FD">
      <w:pPr>
        <w:numPr>
          <w:ilvl w:val="0"/>
          <w:numId w:val="18"/>
        </w:numPr>
        <w:spacing w:after="240"/>
        <w:ind w:left="540" w:hanging="540"/>
        <w:rPr>
          <w:rFonts w:ascii="Times New Roman" w:hAnsi="Times New Roman"/>
          <w:sz w:val="22"/>
          <w:szCs w:val="22"/>
        </w:rPr>
      </w:pPr>
      <w:r w:rsidRPr="00F94E4B">
        <w:rPr>
          <w:rFonts w:ascii="Times New Roman" w:hAnsi="Times New Roman"/>
          <w:sz w:val="22"/>
          <w:szCs w:val="22"/>
        </w:rPr>
        <w:t xml:space="preserve">For Select Teams, any coach is eligible to take a team comprised of pre-selected players to </w:t>
      </w:r>
      <w:proofErr w:type="gramStart"/>
      <w:r w:rsidRPr="00F94E4B">
        <w:rPr>
          <w:rFonts w:ascii="Times New Roman" w:hAnsi="Times New Roman"/>
          <w:sz w:val="22"/>
          <w:szCs w:val="22"/>
        </w:rPr>
        <w:t>Spring</w:t>
      </w:r>
      <w:proofErr w:type="gramEnd"/>
      <w:r w:rsidRPr="00F94E4B">
        <w:rPr>
          <w:rFonts w:ascii="Times New Roman" w:hAnsi="Times New Roman"/>
          <w:sz w:val="22"/>
          <w:szCs w:val="22"/>
        </w:rPr>
        <w:t xml:space="preserve"> league upon approval of the Regional Commissioner, but may be required to accept additional players, if deemed necessary or appropriate by the Spring Coordinator to accommodate the goal of placing all registered players on a team.  Because we play inter-regionally in Spring select, the composition of teams is subject to the rules and regulations that may be handed down from the governing body of the spring select program (typically, this is Area Q).</w:t>
      </w:r>
    </w:p>
    <w:p w:rsidR="00BF741C" w:rsidRPr="00F94E4B" w:rsidRDefault="00AD29FD">
      <w:pPr>
        <w:numPr>
          <w:ilvl w:val="0"/>
          <w:numId w:val="18"/>
        </w:numPr>
        <w:spacing w:after="240"/>
        <w:ind w:left="540" w:hanging="540"/>
        <w:rPr>
          <w:rFonts w:ascii="Times New Roman" w:hAnsi="Times New Roman"/>
          <w:sz w:val="22"/>
          <w:szCs w:val="22"/>
        </w:rPr>
      </w:pPr>
      <w:r w:rsidRPr="00F94E4B">
        <w:rPr>
          <w:rFonts w:ascii="Times New Roman" w:hAnsi="Times New Roman"/>
          <w:sz w:val="22"/>
          <w:szCs w:val="22"/>
        </w:rPr>
        <w:t xml:space="preserve">Each </w:t>
      </w:r>
      <w:proofErr w:type="gramStart"/>
      <w:r w:rsidRPr="00F94E4B">
        <w:rPr>
          <w:rFonts w:ascii="Times New Roman" w:hAnsi="Times New Roman"/>
          <w:sz w:val="22"/>
          <w:szCs w:val="22"/>
        </w:rPr>
        <w:t>Spring</w:t>
      </w:r>
      <w:proofErr w:type="gramEnd"/>
      <w:r w:rsidRPr="00F94E4B">
        <w:rPr>
          <w:rFonts w:ascii="Times New Roman" w:hAnsi="Times New Roman"/>
          <w:sz w:val="22"/>
          <w:szCs w:val="22"/>
        </w:rPr>
        <w:t xml:space="preserve"> team must have a certified referee as part of the team’s composition.</w:t>
      </w:r>
    </w:p>
    <w:p w:rsidR="00BF741C" w:rsidRPr="00F94E4B" w:rsidRDefault="00AD29FD">
      <w:pPr>
        <w:numPr>
          <w:ilvl w:val="0"/>
          <w:numId w:val="18"/>
        </w:numPr>
        <w:spacing w:after="240"/>
        <w:ind w:left="540" w:hanging="540"/>
        <w:rPr>
          <w:rFonts w:ascii="Times New Roman" w:hAnsi="Times New Roman"/>
          <w:sz w:val="22"/>
          <w:szCs w:val="22"/>
        </w:rPr>
      </w:pPr>
      <w:r w:rsidRPr="00F94E4B">
        <w:rPr>
          <w:rFonts w:ascii="Times New Roman" w:hAnsi="Times New Roman"/>
          <w:sz w:val="22"/>
          <w:szCs w:val="22"/>
        </w:rPr>
        <w:t>Spring Select coaches must have their roster submitted to the Spring Select Coordinator by January 21st.</w:t>
      </w:r>
    </w:p>
    <w:p w:rsidR="00BF741C" w:rsidRPr="00F94E4B" w:rsidRDefault="00AD29FD">
      <w:pPr>
        <w:numPr>
          <w:ilvl w:val="0"/>
          <w:numId w:val="18"/>
        </w:numPr>
        <w:spacing w:after="240"/>
        <w:ind w:left="540" w:hanging="540"/>
        <w:rPr>
          <w:rFonts w:ascii="Times New Roman" w:hAnsi="Times New Roman"/>
          <w:sz w:val="22"/>
          <w:szCs w:val="22"/>
        </w:rPr>
      </w:pPr>
      <w:r w:rsidRPr="00F94E4B">
        <w:rPr>
          <w:rFonts w:ascii="Times New Roman" w:hAnsi="Times New Roman"/>
          <w:sz w:val="22"/>
          <w:szCs w:val="22"/>
        </w:rPr>
        <w:t xml:space="preserve">These Spring Season rules are subject to change by agreement with other Regions for any division (Recreational or Select) in which we participate in inter-regional play during the </w:t>
      </w:r>
      <w:proofErr w:type="gramStart"/>
      <w:r w:rsidRPr="00F94E4B">
        <w:rPr>
          <w:rFonts w:ascii="Times New Roman" w:hAnsi="Times New Roman"/>
          <w:sz w:val="22"/>
          <w:szCs w:val="22"/>
        </w:rPr>
        <w:t>Spring</w:t>
      </w:r>
      <w:proofErr w:type="gramEnd"/>
      <w:r w:rsidRPr="00F94E4B">
        <w:rPr>
          <w:rFonts w:ascii="Times New Roman" w:hAnsi="Times New Roman"/>
          <w:sz w:val="22"/>
          <w:szCs w:val="22"/>
        </w:rPr>
        <w:t xml:space="preserve"> season.  </w:t>
      </w:r>
    </w:p>
    <w:p w:rsidR="00D93AB9" w:rsidRPr="00F94E4B" w:rsidRDefault="00D93AB9" w:rsidP="00D93AB9">
      <w:pPr>
        <w:pStyle w:val="Heading2"/>
        <w:tabs>
          <w:tab w:val="clear" w:pos="720"/>
        </w:tabs>
        <w:spacing w:after="240" w:line="240" w:lineRule="auto"/>
        <w:ind w:left="540" w:hanging="540"/>
        <w:rPr>
          <w:rFonts w:ascii="Times New Roman" w:hAnsi="Times New Roman"/>
          <w:sz w:val="22"/>
          <w:szCs w:val="22"/>
          <w:u w:val="single"/>
        </w:rPr>
      </w:pPr>
      <w:bookmarkStart w:id="242" w:name="_Toc522078247"/>
      <w:bookmarkStart w:id="243" w:name="_Toc522078557"/>
      <w:bookmarkStart w:id="244" w:name="_Toc522081801"/>
      <w:bookmarkStart w:id="245" w:name="_Toc6396255"/>
      <w:bookmarkStart w:id="246" w:name="_Toc32281353"/>
      <w:bookmarkStart w:id="247" w:name="_Toc289263702"/>
      <w:r w:rsidRPr="00F94E4B">
        <w:rPr>
          <w:rFonts w:ascii="Times New Roman" w:hAnsi="Times New Roman"/>
          <w:sz w:val="22"/>
          <w:szCs w:val="22"/>
          <w:u w:val="single"/>
        </w:rPr>
        <w:t>AYSO’S GENERAL LIABILITY INSURANCE POLICY</w:t>
      </w:r>
    </w:p>
    <w:p w:rsidR="00D93AB9" w:rsidRPr="00F94E4B" w:rsidRDefault="000B64D0" w:rsidP="00D93AB9">
      <w:pPr>
        <w:rPr>
          <w:rFonts w:ascii="Times New Roman" w:hAnsi="Times New Roman"/>
          <w:sz w:val="22"/>
          <w:szCs w:val="22"/>
        </w:rPr>
      </w:pPr>
      <w:r w:rsidRPr="00F94E4B">
        <w:rPr>
          <w:rFonts w:ascii="Times New Roman" w:hAnsi="Times New Roman"/>
          <w:sz w:val="22"/>
          <w:szCs w:val="22"/>
        </w:rPr>
        <w:t>AYSO carries a General Liability policy which applies to registered volunteers for injuries or damages with these Notable Exclusions:</w:t>
      </w:r>
    </w:p>
    <w:p w:rsidR="000B64D0" w:rsidRPr="00F94E4B" w:rsidRDefault="000B64D0" w:rsidP="00D93AB9">
      <w:pPr>
        <w:rPr>
          <w:rFonts w:ascii="Times New Roman" w:hAnsi="Times New Roman"/>
          <w:sz w:val="22"/>
          <w:szCs w:val="22"/>
        </w:rPr>
      </w:pPr>
    </w:p>
    <w:p w:rsidR="000B64D0" w:rsidRPr="00F94E4B" w:rsidRDefault="000B64D0" w:rsidP="000B64D0">
      <w:pPr>
        <w:pStyle w:val="ListParagraph"/>
        <w:numPr>
          <w:ilvl w:val="0"/>
          <w:numId w:val="72"/>
        </w:numPr>
        <w:rPr>
          <w:rFonts w:ascii="Times New Roman" w:hAnsi="Times New Roman"/>
        </w:rPr>
      </w:pPr>
      <w:r w:rsidRPr="00F94E4B">
        <w:rPr>
          <w:rFonts w:ascii="Times New Roman" w:hAnsi="Times New Roman"/>
        </w:rPr>
        <w:t>Adults participating in:</w:t>
      </w:r>
    </w:p>
    <w:p w:rsidR="000B64D0" w:rsidRPr="00F94E4B" w:rsidRDefault="000B64D0" w:rsidP="000B64D0">
      <w:pPr>
        <w:pStyle w:val="ListParagraph"/>
        <w:ind w:left="1080"/>
        <w:rPr>
          <w:rFonts w:ascii="Times New Roman" w:hAnsi="Times New Roman"/>
        </w:rPr>
      </w:pPr>
    </w:p>
    <w:p w:rsidR="000B64D0" w:rsidRPr="00F94E4B" w:rsidRDefault="000B64D0" w:rsidP="000B64D0">
      <w:pPr>
        <w:pStyle w:val="ListParagraph"/>
        <w:numPr>
          <w:ilvl w:val="0"/>
          <w:numId w:val="73"/>
        </w:numPr>
        <w:rPr>
          <w:rFonts w:ascii="Times New Roman" w:hAnsi="Times New Roman"/>
        </w:rPr>
      </w:pPr>
      <w:r w:rsidRPr="00F94E4B">
        <w:rPr>
          <w:rFonts w:ascii="Times New Roman" w:hAnsi="Times New Roman"/>
        </w:rPr>
        <w:t>Soccer scrimmages or games with the players</w:t>
      </w:r>
    </w:p>
    <w:p w:rsidR="000B64D0" w:rsidRPr="00F94E4B" w:rsidRDefault="000B64D0" w:rsidP="000B64D0">
      <w:pPr>
        <w:pStyle w:val="ListParagraph"/>
        <w:numPr>
          <w:ilvl w:val="0"/>
          <w:numId w:val="73"/>
        </w:numPr>
        <w:rPr>
          <w:rFonts w:ascii="Times New Roman" w:hAnsi="Times New Roman"/>
        </w:rPr>
      </w:pPr>
      <w:r w:rsidRPr="00F94E4B">
        <w:rPr>
          <w:rFonts w:ascii="Times New Roman" w:hAnsi="Times New Roman"/>
        </w:rPr>
        <w:t>Soccer games with other adults</w:t>
      </w:r>
    </w:p>
    <w:p w:rsidR="00D93AB9" w:rsidRPr="00F94E4B" w:rsidRDefault="00D93AB9" w:rsidP="00D93AB9"/>
    <w:p w:rsidR="00D93AB9" w:rsidRPr="00F94E4B" w:rsidRDefault="00AD29FD" w:rsidP="00D93AB9">
      <w:pPr>
        <w:pStyle w:val="Heading2"/>
        <w:tabs>
          <w:tab w:val="clear" w:pos="720"/>
        </w:tabs>
        <w:spacing w:after="240" w:line="240" w:lineRule="auto"/>
        <w:ind w:left="540" w:hanging="540"/>
        <w:rPr>
          <w:rFonts w:ascii="Times New Roman" w:hAnsi="Times New Roman"/>
          <w:sz w:val="22"/>
          <w:szCs w:val="22"/>
          <w:u w:val="single"/>
        </w:rPr>
      </w:pPr>
      <w:r w:rsidRPr="00F94E4B">
        <w:rPr>
          <w:rFonts w:ascii="Times New Roman" w:hAnsi="Times New Roman"/>
          <w:sz w:val="22"/>
          <w:szCs w:val="22"/>
          <w:u w:val="single"/>
        </w:rPr>
        <w:lastRenderedPageBreak/>
        <w:t>DECISIONS</w:t>
      </w:r>
      <w:bookmarkEnd w:id="242"/>
      <w:bookmarkEnd w:id="243"/>
      <w:bookmarkEnd w:id="244"/>
      <w:bookmarkEnd w:id="245"/>
      <w:bookmarkEnd w:id="246"/>
      <w:bookmarkEnd w:id="247"/>
    </w:p>
    <w:p w:rsidR="00BF741C" w:rsidRPr="00F94E4B" w:rsidRDefault="00AD29FD" w:rsidP="00D93AB9">
      <w:pPr>
        <w:pStyle w:val="BodyText"/>
        <w:spacing w:after="240" w:line="240" w:lineRule="auto"/>
        <w:rPr>
          <w:rFonts w:ascii="Times New Roman" w:hAnsi="Times New Roman"/>
          <w:sz w:val="22"/>
          <w:szCs w:val="22"/>
        </w:rPr>
      </w:pPr>
      <w:r w:rsidRPr="00F94E4B">
        <w:rPr>
          <w:rFonts w:ascii="Times New Roman" w:hAnsi="Times New Roman"/>
          <w:sz w:val="22"/>
          <w:szCs w:val="22"/>
        </w:rPr>
        <w:t>In the event a questionable decision is made by or under a given Board of Directors, it must be accepted as a learning experience and not as a matter of setting precedent or policy.</w:t>
      </w:r>
    </w:p>
    <w:p w:rsidR="00F903CF" w:rsidRPr="00F94E4B" w:rsidRDefault="00AD29FD" w:rsidP="00D93AB9">
      <w:pPr>
        <w:pStyle w:val="BodyText"/>
        <w:spacing w:after="240" w:line="240" w:lineRule="auto"/>
        <w:rPr>
          <w:rFonts w:ascii="Times New Roman" w:hAnsi="Times New Roman"/>
          <w:sz w:val="22"/>
          <w:szCs w:val="22"/>
        </w:rPr>
      </w:pPr>
      <w:r w:rsidRPr="00F94E4B">
        <w:rPr>
          <w:rFonts w:ascii="Times New Roman" w:hAnsi="Times New Roman"/>
          <w:sz w:val="22"/>
          <w:szCs w:val="22"/>
        </w:rPr>
        <w:t>The Regional Commissioner or his/her designee reserves the right to: rule on, cancel, postpone, change, or modify, times, dates, number of games, and location of any and all games scheduled by Region 57.</w:t>
      </w:r>
    </w:p>
    <w:p w:rsidR="00F903CF" w:rsidRPr="00F94E4B" w:rsidRDefault="00F903CF" w:rsidP="00F903CF">
      <w:pPr>
        <w:pStyle w:val="Heading2"/>
        <w:tabs>
          <w:tab w:val="clear" w:pos="720"/>
        </w:tabs>
        <w:spacing w:after="240" w:line="240" w:lineRule="auto"/>
        <w:ind w:left="540" w:hanging="540"/>
        <w:rPr>
          <w:rFonts w:ascii="Times New Roman" w:hAnsi="Times New Roman"/>
          <w:sz w:val="22"/>
          <w:szCs w:val="22"/>
          <w:u w:val="single"/>
        </w:rPr>
      </w:pPr>
      <w:bookmarkStart w:id="248" w:name="_Toc522078248"/>
      <w:bookmarkStart w:id="249" w:name="_Toc522078558"/>
      <w:bookmarkStart w:id="250" w:name="_Toc522081802"/>
      <w:bookmarkStart w:id="251" w:name="_Toc6396256"/>
      <w:bookmarkStart w:id="252" w:name="_Toc32281354"/>
      <w:bookmarkStart w:id="253" w:name="_Toc289263703"/>
      <w:r w:rsidRPr="00F94E4B">
        <w:rPr>
          <w:rFonts w:ascii="Times New Roman" w:hAnsi="Times New Roman"/>
          <w:sz w:val="22"/>
          <w:szCs w:val="22"/>
          <w:u w:val="single"/>
        </w:rPr>
        <w:t>PRIVACY POLICY</w:t>
      </w:r>
    </w:p>
    <w:p w:rsidR="00F903CF" w:rsidRPr="00F94E4B" w:rsidRDefault="00F903CF" w:rsidP="00F903CF">
      <w:pPr>
        <w:rPr>
          <w:rFonts w:ascii="Times New Roman" w:hAnsi="Times New Roman"/>
          <w:sz w:val="22"/>
          <w:szCs w:val="22"/>
        </w:rPr>
      </w:pPr>
      <w:r w:rsidRPr="00F94E4B">
        <w:rPr>
          <w:rFonts w:ascii="Times New Roman" w:hAnsi="Times New Roman"/>
          <w:sz w:val="22"/>
          <w:szCs w:val="22"/>
        </w:rPr>
        <w:t>Any AYSO related information, contained in Region 57’s databases or communicated via email or telephone, may not be sold, shared or used for purposes other than Region 57 use.</w:t>
      </w:r>
    </w:p>
    <w:p w:rsidR="00F903CF" w:rsidRPr="00F94E4B" w:rsidRDefault="00F903CF" w:rsidP="00F903CF"/>
    <w:p w:rsidR="00F903CF" w:rsidRPr="00F94E4B" w:rsidRDefault="00AD29FD" w:rsidP="00F903CF">
      <w:pPr>
        <w:pStyle w:val="Heading2"/>
        <w:tabs>
          <w:tab w:val="clear" w:pos="720"/>
        </w:tabs>
        <w:spacing w:after="240" w:line="240" w:lineRule="auto"/>
        <w:ind w:left="540" w:hanging="540"/>
        <w:rPr>
          <w:rFonts w:ascii="Times New Roman" w:hAnsi="Times New Roman"/>
          <w:sz w:val="22"/>
          <w:szCs w:val="22"/>
          <w:u w:val="single"/>
        </w:rPr>
      </w:pPr>
      <w:r w:rsidRPr="00F94E4B">
        <w:rPr>
          <w:rFonts w:ascii="Times New Roman" w:hAnsi="Times New Roman"/>
          <w:sz w:val="22"/>
          <w:szCs w:val="22"/>
          <w:u w:val="single"/>
        </w:rPr>
        <w:t>METHOD OF AMENDING REGIONAL RULES AND REGULATIONS</w:t>
      </w:r>
      <w:bookmarkEnd w:id="248"/>
      <w:bookmarkEnd w:id="249"/>
      <w:bookmarkEnd w:id="250"/>
      <w:bookmarkEnd w:id="251"/>
      <w:bookmarkEnd w:id="252"/>
      <w:bookmarkEnd w:id="253"/>
    </w:p>
    <w:p w:rsidR="00BF741C" w:rsidRPr="00F94E4B" w:rsidRDefault="00AD29FD">
      <w:pPr>
        <w:pStyle w:val="BodyText"/>
        <w:spacing w:after="240" w:line="240" w:lineRule="auto"/>
        <w:rPr>
          <w:rFonts w:ascii="Times New Roman" w:hAnsi="Times New Roman"/>
          <w:sz w:val="22"/>
          <w:szCs w:val="22"/>
        </w:rPr>
      </w:pPr>
      <w:r w:rsidRPr="00F94E4B">
        <w:rPr>
          <w:rFonts w:ascii="Times New Roman" w:hAnsi="Times New Roman"/>
          <w:sz w:val="22"/>
          <w:szCs w:val="22"/>
        </w:rPr>
        <w:t>The Board of Directors or the Executive Committee, by majority vote, may adopt proposed amendments to these rules so long as those changes do not interfere with/or change the intent of any AYSO Rules and Regulations for Chartered Regions.</w:t>
      </w:r>
    </w:p>
    <w:p w:rsidR="00F903CF" w:rsidRPr="00F94E4B" w:rsidRDefault="00AD29FD" w:rsidP="00F903CF">
      <w:pPr>
        <w:pStyle w:val="Heading2"/>
        <w:tabs>
          <w:tab w:val="clear" w:pos="720"/>
        </w:tabs>
        <w:spacing w:after="240" w:line="240" w:lineRule="auto"/>
        <w:ind w:left="540" w:hanging="540"/>
        <w:rPr>
          <w:rFonts w:ascii="Times New Roman" w:hAnsi="Times New Roman"/>
          <w:sz w:val="22"/>
          <w:szCs w:val="22"/>
          <w:u w:val="single"/>
        </w:rPr>
      </w:pPr>
      <w:bookmarkStart w:id="254" w:name="_Toc522078249"/>
      <w:bookmarkStart w:id="255" w:name="_Toc522078559"/>
      <w:bookmarkStart w:id="256" w:name="_Toc522081803"/>
      <w:bookmarkStart w:id="257" w:name="_Toc6396257"/>
      <w:bookmarkStart w:id="258" w:name="_Toc32281355"/>
      <w:bookmarkStart w:id="259" w:name="_Toc289263704"/>
      <w:r w:rsidRPr="00F94E4B">
        <w:rPr>
          <w:rFonts w:ascii="Times New Roman" w:hAnsi="Times New Roman"/>
          <w:sz w:val="22"/>
          <w:szCs w:val="22"/>
          <w:u w:val="single"/>
        </w:rPr>
        <w:t>APPROVAL</w:t>
      </w:r>
      <w:bookmarkEnd w:id="254"/>
      <w:bookmarkEnd w:id="255"/>
      <w:bookmarkEnd w:id="256"/>
      <w:bookmarkEnd w:id="257"/>
      <w:bookmarkEnd w:id="258"/>
      <w:bookmarkEnd w:id="259"/>
    </w:p>
    <w:p w:rsidR="00BF741C" w:rsidRPr="00F94E4B" w:rsidRDefault="00D93AB9">
      <w:pPr>
        <w:pStyle w:val="BodyText2"/>
        <w:spacing w:line="240" w:lineRule="auto"/>
        <w:ind w:left="0"/>
        <w:rPr>
          <w:rFonts w:ascii="Times New Roman" w:hAnsi="Times New Roman"/>
          <w:sz w:val="22"/>
          <w:szCs w:val="22"/>
        </w:rPr>
        <w:sectPr w:rsidR="00BF741C" w:rsidRPr="00F94E4B">
          <w:headerReference w:type="default" r:id="rId16"/>
          <w:footnotePr>
            <w:numRestart w:val="eachSect"/>
          </w:footnotePr>
          <w:pgSz w:w="12240" w:h="15840" w:code="1"/>
          <w:pgMar w:top="1800" w:right="1440" w:bottom="720" w:left="1440" w:header="720" w:footer="720" w:gutter="0"/>
          <w:pgNumType w:start="1"/>
          <w:cols w:space="720"/>
        </w:sectPr>
      </w:pPr>
      <w:r w:rsidRPr="00F94E4B">
        <w:rPr>
          <w:rFonts w:ascii="Times New Roman" w:hAnsi="Times New Roman"/>
          <w:sz w:val="22"/>
          <w:szCs w:val="22"/>
        </w:rPr>
        <w:t xml:space="preserve">      </w:t>
      </w:r>
      <w:r w:rsidR="00AD29FD" w:rsidRPr="00F94E4B">
        <w:rPr>
          <w:rFonts w:ascii="Times New Roman" w:hAnsi="Times New Roman"/>
          <w:sz w:val="22"/>
          <w:szCs w:val="22"/>
        </w:rPr>
        <w:t xml:space="preserve">The Executive Board approved these Regional Rules and Regulations on </w:t>
      </w:r>
      <w:r w:rsidR="000019E8">
        <w:rPr>
          <w:rFonts w:ascii="Times New Roman" w:hAnsi="Times New Roman"/>
          <w:sz w:val="22"/>
          <w:szCs w:val="22"/>
        </w:rPr>
        <w:t>July 7, 2022</w:t>
      </w:r>
    </w:p>
    <w:p w:rsidR="00BF741C" w:rsidRDefault="00BF741C">
      <w:pPr>
        <w:autoSpaceDE w:val="0"/>
        <w:autoSpaceDN w:val="0"/>
        <w:adjustRightInd w:val="0"/>
        <w:rPr>
          <w:rFonts w:ascii="Arial" w:hAnsi="Arial" w:cs="Arial"/>
          <w:color w:val="000000"/>
          <w:sz w:val="24"/>
          <w:szCs w:val="24"/>
        </w:rPr>
      </w:pPr>
    </w:p>
    <w:p w:rsidR="00BF741C" w:rsidRDefault="00AD29FD">
      <w:pPr>
        <w:autoSpaceDE w:val="0"/>
        <w:autoSpaceDN w:val="0"/>
        <w:adjustRightInd w:val="0"/>
        <w:jc w:val="center"/>
        <w:rPr>
          <w:rFonts w:ascii="Times New Roman" w:hAnsi="Times New Roman"/>
          <w:b/>
          <w:color w:val="000000"/>
          <w:sz w:val="22"/>
          <w:szCs w:val="22"/>
          <w:u w:val="single"/>
        </w:rPr>
      </w:pPr>
      <w:r>
        <w:rPr>
          <w:rFonts w:ascii="Times New Roman" w:hAnsi="Times New Roman"/>
          <w:b/>
          <w:color w:val="000000"/>
          <w:sz w:val="22"/>
          <w:szCs w:val="22"/>
          <w:u w:val="single"/>
        </w:rPr>
        <w:t>EXHIBIT A</w:t>
      </w:r>
    </w:p>
    <w:p w:rsidR="00BF741C" w:rsidRDefault="00BF741C">
      <w:pPr>
        <w:autoSpaceDE w:val="0"/>
        <w:autoSpaceDN w:val="0"/>
        <w:adjustRightInd w:val="0"/>
        <w:rPr>
          <w:rFonts w:ascii="Times New Roman" w:hAnsi="Times New Roman"/>
          <w:color w:val="000000"/>
          <w:sz w:val="22"/>
          <w:szCs w:val="22"/>
        </w:rPr>
      </w:pPr>
    </w:p>
    <w:p w:rsidR="00BF741C" w:rsidRDefault="00AD29F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AYSO USE ONLY – Season: __________________________________</w:t>
      </w:r>
    </w:p>
    <w:p w:rsidR="00BF741C" w:rsidRDefault="00BF741C">
      <w:pPr>
        <w:pBdr>
          <w:bottom w:val="single" w:sz="12" w:space="1" w:color="auto"/>
        </w:pBdr>
        <w:autoSpaceDE w:val="0"/>
        <w:autoSpaceDN w:val="0"/>
        <w:adjustRightInd w:val="0"/>
        <w:rPr>
          <w:rFonts w:ascii="Times New Roman" w:hAnsi="Times New Roman"/>
          <w:color w:val="000000"/>
          <w:sz w:val="22"/>
          <w:szCs w:val="22"/>
        </w:rPr>
      </w:pPr>
    </w:p>
    <w:p w:rsidR="00BF741C" w:rsidRDefault="00BF741C">
      <w:pPr>
        <w:autoSpaceDE w:val="0"/>
        <w:autoSpaceDN w:val="0"/>
        <w:adjustRightInd w:val="0"/>
        <w:rPr>
          <w:rFonts w:ascii="Times New Roman" w:hAnsi="Times New Roman"/>
          <w:color w:val="000000"/>
          <w:sz w:val="22"/>
          <w:szCs w:val="22"/>
        </w:rPr>
      </w:pPr>
    </w:p>
    <w:p w:rsidR="00BF741C" w:rsidRDefault="00AD29FD">
      <w:pPr>
        <w:autoSpaceDE w:val="0"/>
        <w:autoSpaceDN w:val="0"/>
        <w:adjustRightInd w:val="0"/>
        <w:jc w:val="center"/>
        <w:rPr>
          <w:rFonts w:ascii="Times New Roman" w:hAnsi="Times New Roman"/>
          <w:b/>
          <w:bCs/>
          <w:color w:val="000000"/>
          <w:sz w:val="22"/>
          <w:szCs w:val="22"/>
        </w:rPr>
      </w:pPr>
      <w:r>
        <w:rPr>
          <w:rFonts w:ascii="Times New Roman" w:hAnsi="Times New Roman"/>
          <w:sz w:val="22"/>
          <w:szCs w:val="22"/>
        </w:rPr>
        <w:t xml:space="preserve"> </w:t>
      </w:r>
      <w:r>
        <w:rPr>
          <w:rFonts w:ascii="Times New Roman" w:hAnsi="Times New Roman"/>
          <w:b/>
          <w:bCs/>
          <w:color w:val="000000"/>
          <w:sz w:val="22"/>
          <w:szCs w:val="22"/>
        </w:rPr>
        <w:t xml:space="preserve">AYSO Region 57 Refund Request Form </w:t>
      </w:r>
    </w:p>
    <w:p w:rsidR="00BF741C" w:rsidRDefault="00BF741C">
      <w:pPr>
        <w:autoSpaceDE w:val="0"/>
        <w:autoSpaceDN w:val="0"/>
        <w:adjustRightInd w:val="0"/>
        <w:jc w:val="center"/>
        <w:rPr>
          <w:rFonts w:ascii="Times New Roman" w:hAnsi="Times New Roman"/>
          <w:color w:val="000000"/>
          <w:sz w:val="22"/>
          <w:szCs w:val="22"/>
        </w:rPr>
      </w:pPr>
    </w:p>
    <w:p w:rsidR="00BF741C" w:rsidRDefault="00AD29FD">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xml:space="preserve">AYSO Region 57, PO Box 1077, Corona </w:t>
      </w:r>
      <w:proofErr w:type="gramStart"/>
      <w:r>
        <w:rPr>
          <w:rFonts w:ascii="Times New Roman" w:hAnsi="Times New Roman"/>
          <w:color w:val="000000"/>
          <w:sz w:val="22"/>
          <w:szCs w:val="22"/>
        </w:rPr>
        <w:t>del</w:t>
      </w:r>
      <w:proofErr w:type="gramEnd"/>
      <w:r>
        <w:rPr>
          <w:rFonts w:ascii="Times New Roman" w:hAnsi="Times New Roman"/>
          <w:color w:val="000000"/>
          <w:sz w:val="22"/>
          <w:szCs w:val="22"/>
        </w:rPr>
        <w:t xml:space="preserve"> Mar, CA 92625</w:t>
      </w:r>
    </w:p>
    <w:p w:rsidR="00BF741C" w:rsidRDefault="00AD29FD">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Fax: 949-729-1042</w:t>
      </w:r>
    </w:p>
    <w:p w:rsidR="00BF741C" w:rsidRDefault="009F4418">
      <w:pPr>
        <w:autoSpaceDE w:val="0"/>
        <w:autoSpaceDN w:val="0"/>
        <w:adjustRightInd w:val="0"/>
        <w:jc w:val="center"/>
        <w:rPr>
          <w:rFonts w:ascii="Times New Roman" w:hAnsi="Times New Roman"/>
          <w:color w:val="000000"/>
          <w:sz w:val="22"/>
          <w:szCs w:val="22"/>
        </w:rPr>
      </w:pPr>
      <w:r>
        <w:rPr>
          <w:rFonts w:ascii="Times New Roman" w:hAnsi="Times New Roman"/>
          <w:sz w:val="22"/>
          <w:szCs w:val="22"/>
        </w:rPr>
        <w:t>treasurer@ayso57.org</w:t>
      </w:r>
      <w:r w:rsidR="00AD29FD">
        <w:rPr>
          <w:rFonts w:ascii="Times New Roman" w:hAnsi="Times New Roman"/>
          <w:color w:val="000000"/>
          <w:sz w:val="22"/>
          <w:szCs w:val="22"/>
        </w:rPr>
        <w:t xml:space="preserve">  </w:t>
      </w:r>
    </w:p>
    <w:p w:rsidR="00BF741C" w:rsidRDefault="00BF741C">
      <w:pPr>
        <w:autoSpaceDE w:val="0"/>
        <w:autoSpaceDN w:val="0"/>
        <w:adjustRightInd w:val="0"/>
        <w:jc w:val="center"/>
        <w:rPr>
          <w:rFonts w:ascii="Times New Roman" w:hAnsi="Times New Roman"/>
          <w:color w:val="000000"/>
          <w:sz w:val="22"/>
          <w:szCs w:val="22"/>
        </w:rPr>
      </w:pPr>
    </w:p>
    <w:p w:rsidR="00BF741C" w:rsidRDefault="00AD29FD">
      <w:pPr>
        <w:autoSpaceDE w:val="0"/>
        <w:autoSpaceDN w:val="0"/>
        <w:adjustRightInd w:val="0"/>
        <w:spacing w:after="120"/>
        <w:rPr>
          <w:rFonts w:ascii="Times New Roman" w:hAnsi="Times New Roman"/>
          <w:color w:val="000000"/>
          <w:sz w:val="22"/>
          <w:szCs w:val="22"/>
        </w:rPr>
      </w:pPr>
      <w:r>
        <w:rPr>
          <w:rFonts w:ascii="Times New Roman" w:hAnsi="Times New Roman"/>
          <w:color w:val="000000"/>
          <w:sz w:val="22"/>
          <w:szCs w:val="22"/>
        </w:rPr>
        <w:t xml:space="preserve">Name of player: _________________________________________________________ </w:t>
      </w:r>
    </w:p>
    <w:p w:rsidR="00BF741C" w:rsidRDefault="00AD29FD">
      <w:pPr>
        <w:autoSpaceDE w:val="0"/>
        <w:autoSpaceDN w:val="0"/>
        <w:adjustRightInd w:val="0"/>
        <w:spacing w:after="120"/>
        <w:rPr>
          <w:rFonts w:ascii="Times New Roman" w:hAnsi="Times New Roman"/>
          <w:color w:val="000000"/>
          <w:sz w:val="22"/>
          <w:szCs w:val="22"/>
        </w:rPr>
      </w:pPr>
      <w:r>
        <w:rPr>
          <w:rFonts w:ascii="Times New Roman" w:hAnsi="Times New Roman"/>
          <w:color w:val="000000"/>
          <w:sz w:val="22"/>
          <w:szCs w:val="22"/>
        </w:rPr>
        <w:t xml:space="preserve">Person requesting refund: _________________________________________________ </w:t>
      </w:r>
    </w:p>
    <w:p w:rsidR="00BF741C" w:rsidRDefault="00AD29FD">
      <w:pPr>
        <w:autoSpaceDE w:val="0"/>
        <w:autoSpaceDN w:val="0"/>
        <w:adjustRightInd w:val="0"/>
        <w:spacing w:after="120"/>
        <w:rPr>
          <w:rFonts w:ascii="Times New Roman" w:hAnsi="Times New Roman"/>
          <w:color w:val="000000"/>
          <w:sz w:val="22"/>
          <w:szCs w:val="22"/>
        </w:rPr>
      </w:pPr>
      <w:r>
        <w:rPr>
          <w:rFonts w:ascii="Times New Roman" w:hAnsi="Times New Roman"/>
          <w:color w:val="000000"/>
          <w:sz w:val="22"/>
          <w:szCs w:val="22"/>
        </w:rPr>
        <w:t xml:space="preserve">Relationship to player: ____________________________________________________ </w:t>
      </w:r>
    </w:p>
    <w:p w:rsidR="00BF741C" w:rsidRDefault="00AD29FD">
      <w:pPr>
        <w:autoSpaceDE w:val="0"/>
        <w:autoSpaceDN w:val="0"/>
        <w:adjustRightInd w:val="0"/>
        <w:spacing w:after="120"/>
        <w:rPr>
          <w:rFonts w:ascii="Times New Roman" w:hAnsi="Times New Roman"/>
          <w:color w:val="000000"/>
          <w:sz w:val="22"/>
          <w:szCs w:val="22"/>
        </w:rPr>
      </w:pPr>
      <w:r>
        <w:rPr>
          <w:rFonts w:ascii="Times New Roman" w:hAnsi="Times New Roman"/>
          <w:color w:val="000000"/>
          <w:sz w:val="22"/>
          <w:szCs w:val="22"/>
        </w:rPr>
        <w:t xml:space="preserve">Reason for refund: ________________________________________________________ </w:t>
      </w:r>
    </w:p>
    <w:p w:rsidR="00BF741C" w:rsidRDefault="00AD29FD">
      <w:pPr>
        <w:autoSpaceDE w:val="0"/>
        <w:autoSpaceDN w:val="0"/>
        <w:adjustRightInd w:val="0"/>
        <w:spacing w:after="120"/>
        <w:rPr>
          <w:rFonts w:ascii="Times New Roman" w:hAnsi="Times New Roman"/>
          <w:color w:val="000000"/>
          <w:sz w:val="22"/>
          <w:szCs w:val="22"/>
        </w:rPr>
      </w:pPr>
      <w:r>
        <w:rPr>
          <w:rFonts w:ascii="Times New Roman" w:hAnsi="Times New Roman"/>
          <w:color w:val="000000"/>
          <w:sz w:val="22"/>
          <w:szCs w:val="22"/>
        </w:rPr>
        <w:t xml:space="preserve">Registration date: _______________________ </w:t>
      </w:r>
    </w:p>
    <w:p w:rsidR="00BF741C" w:rsidRDefault="00AD29FD">
      <w:pPr>
        <w:autoSpaceDE w:val="0"/>
        <w:autoSpaceDN w:val="0"/>
        <w:adjustRightInd w:val="0"/>
        <w:spacing w:after="120"/>
        <w:rPr>
          <w:rFonts w:ascii="Times New Roman" w:hAnsi="Times New Roman"/>
          <w:color w:val="000000"/>
          <w:sz w:val="22"/>
          <w:szCs w:val="22"/>
        </w:rPr>
      </w:pPr>
      <w:r>
        <w:rPr>
          <w:rFonts w:ascii="Times New Roman" w:hAnsi="Times New Roman"/>
          <w:color w:val="000000"/>
          <w:sz w:val="22"/>
          <w:szCs w:val="22"/>
        </w:rPr>
        <w:t xml:space="preserve"># of players registered: ___________________ </w:t>
      </w:r>
    </w:p>
    <w:p w:rsidR="00BF741C" w:rsidRDefault="00AD29FD">
      <w:pPr>
        <w:autoSpaceDE w:val="0"/>
        <w:autoSpaceDN w:val="0"/>
        <w:adjustRightInd w:val="0"/>
        <w:spacing w:after="120"/>
        <w:rPr>
          <w:rFonts w:ascii="Times New Roman" w:hAnsi="Times New Roman"/>
          <w:color w:val="000000"/>
          <w:sz w:val="22"/>
          <w:szCs w:val="22"/>
        </w:rPr>
      </w:pPr>
      <w:r>
        <w:rPr>
          <w:rFonts w:ascii="Times New Roman" w:hAnsi="Times New Roman"/>
          <w:color w:val="000000"/>
          <w:sz w:val="22"/>
          <w:szCs w:val="22"/>
        </w:rPr>
        <w:t xml:space="preserve">Amount paid: __________________________ </w:t>
      </w:r>
    </w:p>
    <w:p w:rsidR="00BF741C" w:rsidRDefault="00BF741C">
      <w:pPr>
        <w:autoSpaceDE w:val="0"/>
        <w:autoSpaceDN w:val="0"/>
        <w:adjustRightInd w:val="0"/>
        <w:rPr>
          <w:rFonts w:ascii="Times New Roman" w:hAnsi="Times New Roman"/>
          <w:color w:val="000000"/>
          <w:sz w:val="22"/>
          <w:szCs w:val="22"/>
        </w:rPr>
      </w:pPr>
    </w:p>
    <w:p w:rsidR="00BF741C" w:rsidRDefault="00AD29F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Original Payment (circle one):       Credit Card             Checking Account                              </w:t>
      </w:r>
    </w:p>
    <w:p w:rsidR="00BF741C" w:rsidRDefault="00BF741C">
      <w:pPr>
        <w:autoSpaceDE w:val="0"/>
        <w:autoSpaceDN w:val="0"/>
        <w:adjustRightInd w:val="0"/>
        <w:rPr>
          <w:rFonts w:ascii="Times New Roman" w:hAnsi="Times New Roman"/>
          <w:color w:val="000000"/>
          <w:sz w:val="22"/>
          <w:szCs w:val="22"/>
        </w:rPr>
      </w:pPr>
    </w:p>
    <w:p w:rsidR="00BF741C" w:rsidRDefault="00AD29F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Signature _____________________________________ </w:t>
      </w:r>
    </w:p>
    <w:p w:rsidR="00BF741C" w:rsidRDefault="00BF741C">
      <w:pPr>
        <w:autoSpaceDE w:val="0"/>
        <w:autoSpaceDN w:val="0"/>
        <w:adjustRightInd w:val="0"/>
        <w:rPr>
          <w:rFonts w:ascii="Times New Roman" w:hAnsi="Times New Roman"/>
          <w:color w:val="000000"/>
          <w:sz w:val="22"/>
          <w:szCs w:val="22"/>
        </w:rPr>
      </w:pPr>
    </w:p>
    <w:p w:rsidR="00BF741C" w:rsidRDefault="00AD29F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Date _________________________________________ </w:t>
      </w:r>
    </w:p>
    <w:p w:rsidR="00BF741C" w:rsidRDefault="00BF741C">
      <w:pPr>
        <w:autoSpaceDE w:val="0"/>
        <w:autoSpaceDN w:val="0"/>
        <w:adjustRightInd w:val="0"/>
        <w:rPr>
          <w:rFonts w:ascii="Times New Roman" w:hAnsi="Times New Roman"/>
          <w:color w:val="000000"/>
          <w:sz w:val="22"/>
          <w:szCs w:val="22"/>
        </w:rPr>
      </w:pPr>
    </w:p>
    <w:p w:rsidR="00BF741C" w:rsidRDefault="00AD29F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Mail refund to: _________________________________________________________ </w:t>
      </w:r>
    </w:p>
    <w:p w:rsidR="00BF741C" w:rsidRDefault="00AD29F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                        _________________________________________________________ </w:t>
      </w:r>
    </w:p>
    <w:p w:rsidR="00BF741C" w:rsidRDefault="00AD29F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                       _________________________________________________________ </w:t>
      </w:r>
    </w:p>
    <w:p w:rsidR="00BF741C" w:rsidRDefault="00BF741C">
      <w:pPr>
        <w:autoSpaceDE w:val="0"/>
        <w:autoSpaceDN w:val="0"/>
        <w:adjustRightInd w:val="0"/>
        <w:rPr>
          <w:rFonts w:ascii="Times New Roman" w:hAnsi="Times New Roman"/>
          <w:color w:val="000000"/>
          <w:sz w:val="22"/>
          <w:szCs w:val="22"/>
        </w:rPr>
      </w:pPr>
    </w:p>
    <w:p w:rsidR="00BF741C" w:rsidRDefault="00AD29F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 . . . . . . . . . . . . . . . . . . . . . . . . . . . . . . . .</w:t>
      </w:r>
      <w:r>
        <w:rPr>
          <w:rFonts w:ascii="Times New Roman" w:hAnsi="Times New Roman"/>
          <w:b/>
          <w:color w:val="000000"/>
          <w:sz w:val="22"/>
          <w:szCs w:val="22"/>
        </w:rPr>
        <w:t>AYSO USE ONLY</w:t>
      </w:r>
      <w:r>
        <w:rPr>
          <w:rFonts w:ascii="Times New Roman" w:hAnsi="Times New Roman"/>
          <w:color w:val="000000"/>
          <w:sz w:val="22"/>
          <w:szCs w:val="22"/>
        </w:rPr>
        <w:t xml:space="preserve">. . . . . . . . . . . . . . . . . . . . . . . . . . </w:t>
      </w:r>
    </w:p>
    <w:p w:rsidR="00BF741C" w:rsidRDefault="00BF741C">
      <w:pPr>
        <w:autoSpaceDE w:val="0"/>
        <w:autoSpaceDN w:val="0"/>
        <w:adjustRightInd w:val="0"/>
        <w:rPr>
          <w:rFonts w:ascii="Times New Roman" w:hAnsi="Times New Roman"/>
          <w:color w:val="000000"/>
          <w:sz w:val="22"/>
          <w:szCs w:val="22"/>
        </w:rPr>
      </w:pPr>
    </w:p>
    <w:p w:rsidR="00BF741C" w:rsidRDefault="00AD29F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AYSO volunteer handling refund:  </w:t>
      </w:r>
      <w:r>
        <w:rPr>
          <w:rFonts w:ascii="Times New Roman" w:hAnsi="Times New Roman"/>
          <w:color w:val="000000"/>
          <w:sz w:val="22"/>
          <w:szCs w:val="22"/>
          <w:u w:val="single"/>
        </w:rPr>
        <w:tab/>
      </w:r>
      <w:r>
        <w:rPr>
          <w:rFonts w:ascii="Times New Roman" w:hAnsi="Times New Roman"/>
          <w:color w:val="000000"/>
          <w:sz w:val="22"/>
          <w:szCs w:val="22"/>
          <w:u w:val="single"/>
        </w:rPr>
        <w:tab/>
      </w:r>
      <w:r>
        <w:rPr>
          <w:rFonts w:ascii="Times New Roman" w:hAnsi="Times New Roman"/>
          <w:color w:val="000000"/>
          <w:sz w:val="22"/>
          <w:szCs w:val="22"/>
          <w:u w:val="single"/>
        </w:rPr>
        <w:tab/>
      </w:r>
      <w:r>
        <w:rPr>
          <w:rFonts w:ascii="Times New Roman" w:hAnsi="Times New Roman"/>
          <w:color w:val="000000"/>
          <w:sz w:val="22"/>
          <w:szCs w:val="22"/>
          <w:u w:val="single"/>
        </w:rPr>
        <w:tab/>
      </w:r>
      <w:r>
        <w:rPr>
          <w:rFonts w:ascii="Times New Roman" w:hAnsi="Times New Roman"/>
          <w:color w:val="000000"/>
          <w:sz w:val="22"/>
          <w:szCs w:val="22"/>
          <w:u w:val="single"/>
        </w:rPr>
        <w:tab/>
      </w:r>
      <w:r>
        <w:rPr>
          <w:rFonts w:ascii="Times New Roman" w:hAnsi="Times New Roman"/>
          <w:color w:val="000000"/>
          <w:sz w:val="22"/>
          <w:szCs w:val="22"/>
          <w:u w:val="single"/>
        </w:rPr>
        <w:tab/>
      </w:r>
    </w:p>
    <w:p w:rsidR="00BF741C" w:rsidRDefault="00BF741C">
      <w:pPr>
        <w:autoSpaceDE w:val="0"/>
        <w:autoSpaceDN w:val="0"/>
        <w:adjustRightInd w:val="0"/>
        <w:rPr>
          <w:rFonts w:ascii="Times New Roman" w:hAnsi="Times New Roman"/>
          <w:color w:val="000000"/>
          <w:sz w:val="22"/>
          <w:szCs w:val="22"/>
        </w:rPr>
      </w:pPr>
    </w:p>
    <w:p w:rsidR="00BF741C" w:rsidRDefault="00AD29F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Refund Approved:    Yes     or      No      Reason: __________________________________</w:t>
      </w:r>
    </w:p>
    <w:p w:rsidR="00BF741C" w:rsidRDefault="00BF741C">
      <w:pPr>
        <w:autoSpaceDE w:val="0"/>
        <w:autoSpaceDN w:val="0"/>
        <w:adjustRightInd w:val="0"/>
        <w:rPr>
          <w:rFonts w:ascii="Times New Roman" w:hAnsi="Times New Roman"/>
          <w:color w:val="000000"/>
          <w:sz w:val="22"/>
          <w:szCs w:val="22"/>
        </w:rPr>
      </w:pPr>
    </w:p>
    <w:p w:rsidR="00BF741C" w:rsidRDefault="00AD29F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Date of refund: __________________ Amount of refund: ___________________</w:t>
      </w:r>
    </w:p>
    <w:p w:rsidR="00BF741C" w:rsidRDefault="00AD29F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 </w:t>
      </w:r>
    </w:p>
    <w:p w:rsidR="00BF741C" w:rsidRDefault="00AD29F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Refund method:   Credit Card        or          Check # _____________________ </w:t>
      </w:r>
    </w:p>
    <w:p w:rsidR="00BF741C" w:rsidRDefault="00BF741C">
      <w:pPr>
        <w:autoSpaceDE w:val="0"/>
        <w:autoSpaceDN w:val="0"/>
        <w:adjustRightInd w:val="0"/>
        <w:rPr>
          <w:rFonts w:ascii="Times New Roman" w:hAnsi="Times New Roman"/>
          <w:color w:val="000000"/>
          <w:sz w:val="22"/>
          <w:szCs w:val="22"/>
        </w:rPr>
      </w:pPr>
    </w:p>
    <w:p w:rsidR="00BF741C" w:rsidRDefault="00AD29F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Comments: ________________________________________________________________</w:t>
      </w:r>
    </w:p>
    <w:p w:rsidR="00BF741C" w:rsidRDefault="00AD29F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t xml:space="preserve">          DROP:  </w:t>
      </w:r>
      <w:proofErr w:type="gramStart"/>
      <w:r>
        <w:rPr>
          <w:rFonts w:ascii="Times New Roman" w:hAnsi="Times New Roman"/>
          <w:color w:val="000000"/>
          <w:sz w:val="22"/>
          <w:szCs w:val="22"/>
        </w:rPr>
        <w:t>Y  /</w:t>
      </w:r>
      <w:proofErr w:type="gramEnd"/>
      <w:r>
        <w:rPr>
          <w:rFonts w:ascii="Times New Roman" w:hAnsi="Times New Roman"/>
          <w:color w:val="000000"/>
          <w:sz w:val="22"/>
          <w:szCs w:val="22"/>
        </w:rPr>
        <w:t xml:space="preserve">  N</w:t>
      </w:r>
    </w:p>
    <w:p w:rsidR="00AD29FD" w:rsidRDefault="00AD29FD">
      <w:pPr>
        <w:pStyle w:val="BodyText2"/>
        <w:spacing w:after="240" w:line="240" w:lineRule="auto"/>
        <w:ind w:left="0"/>
        <w:rPr>
          <w:rFonts w:ascii="Times New Roman" w:hAnsi="Times New Roman"/>
          <w:color w:val="000000"/>
          <w:sz w:val="22"/>
          <w:szCs w:val="22"/>
        </w:rPr>
      </w:pPr>
    </w:p>
    <w:sectPr w:rsidR="00AD29FD" w:rsidSect="00BF741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7B8" w:rsidRDefault="004E47B8">
      <w:r>
        <w:separator/>
      </w:r>
    </w:p>
  </w:endnote>
  <w:endnote w:type="continuationSeparator" w:id="0">
    <w:p w:rsidR="004E47B8" w:rsidRDefault="004E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5DF" w:rsidRDefault="008B05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5DF" w:rsidRDefault="008B05DF">
    <w:pPr>
      <w:pStyle w:val="Footer"/>
      <w:framePr w:wrap="auto" w:vAnchor="text" w:hAnchor="margin" w:xAlign="right" w:y="1"/>
      <w:rPr>
        <w:rStyle w:val="PageNumber"/>
      </w:rPr>
    </w:pPr>
  </w:p>
  <w:p w:rsidR="008B05DF" w:rsidRDefault="008B05DF">
    <w:pPr>
      <w:pStyle w:val="Footer"/>
      <w:ind w:right="360"/>
      <w:jc w:val="center"/>
      <w:rPr>
        <w:rFonts w:ascii="Times New Roman" w:hAnsi="Times New Roman"/>
      </w:rPr>
    </w:pPr>
    <w:r>
      <w:rPr>
        <w:rStyle w:val="PageNumbe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F31E77">
      <w:rPr>
        <w:rStyle w:val="PageNumber"/>
        <w:rFonts w:ascii="Times New Roman" w:hAnsi="Times New Roman"/>
        <w:noProof/>
      </w:rPr>
      <w:t>20</w:t>
    </w:r>
    <w:r>
      <w:rPr>
        <w:rStyle w:val="PageNumber"/>
        <w:rFonts w:ascii="Times New Roman" w:hAnsi="Times New Roman"/>
      </w:rPr>
      <w:fldChar w:fldCharType="end"/>
    </w:r>
    <w:r>
      <w:rPr>
        <w:rStyle w:val="PageNumber"/>
        <w:rFonts w:ascii="Times New Roman" w:hAnsi="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5DF" w:rsidRDefault="008B0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7B8" w:rsidRDefault="004E47B8">
      <w:r>
        <w:separator/>
      </w:r>
    </w:p>
  </w:footnote>
  <w:footnote w:type="continuationSeparator" w:id="0">
    <w:p w:rsidR="004E47B8" w:rsidRDefault="004E4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5DF" w:rsidRDefault="008B05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5DF" w:rsidRDefault="008B05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5DF" w:rsidRDefault="008B05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5DF" w:rsidRPr="00442623" w:rsidRDefault="008B05DF">
    <w:pPr>
      <w:pStyle w:val="Header"/>
      <w:rPr>
        <w:b/>
        <w:sz w:val="28"/>
        <w:szCs w:val="28"/>
      </w:rPr>
    </w:pPr>
    <w:r>
      <w:rPr>
        <w:b/>
      </w:rPr>
      <w:tab/>
    </w:r>
    <w:r w:rsidRPr="00442623">
      <w:rPr>
        <w:b/>
        <w:sz w:val="28"/>
        <w:szCs w:val="28"/>
      </w:rPr>
      <w:t>REGION 57</w:t>
    </w:r>
  </w:p>
  <w:p w:rsidR="008B05DF" w:rsidRPr="00442623" w:rsidRDefault="008B05DF">
    <w:pPr>
      <w:pStyle w:val="Header"/>
      <w:rPr>
        <w:b/>
        <w:sz w:val="28"/>
        <w:szCs w:val="28"/>
      </w:rPr>
    </w:pPr>
    <w:r w:rsidRPr="00442623">
      <w:rPr>
        <w:b/>
        <w:sz w:val="28"/>
        <w:szCs w:val="28"/>
      </w:rPr>
      <w:tab/>
      <w:t>REGIONAL RULES AND REGULATIONS</w:t>
    </w:r>
  </w:p>
  <w:p w:rsidR="008B05DF" w:rsidRDefault="008B05DF">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2700"/>
    <w:multiLevelType w:val="singleLevel"/>
    <w:tmpl w:val="FFFFFFFF"/>
    <w:lvl w:ilvl="0">
      <w:numFmt w:val="bullet"/>
      <w:lvlText w:val=""/>
      <w:legacy w:legacy="1" w:legacySpace="0" w:legacyIndent="360"/>
      <w:lvlJc w:val="left"/>
      <w:rPr>
        <w:rFonts w:ascii="Symbol" w:hAnsi="Symbol" w:hint="default"/>
      </w:rPr>
    </w:lvl>
  </w:abstractNum>
  <w:abstractNum w:abstractNumId="1" w15:restartNumberingAfterBreak="0">
    <w:nsid w:val="071C5FC1"/>
    <w:multiLevelType w:val="hybridMultilevel"/>
    <w:tmpl w:val="85E4F2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8154CE2"/>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08DD26F8"/>
    <w:multiLevelType w:val="hybridMultilevel"/>
    <w:tmpl w:val="611E40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04FF3"/>
    <w:multiLevelType w:val="singleLevel"/>
    <w:tmpl w:val="43860192"/>
    <w:lvl w:ilvl="0">
      <w:start w:val="1"/>
      <w:numFmt w:val="decimal"/>
      <w:lvlText w:val="%1."/>
      <w:legacy w:legacy="1" w:legacySpace="0" w:legacyIndent="360"/>
      <w:lvlJc w:val="left"/>
      <w:pPr>
        <w:ind w:left="720" w:hanging="360"/>
      </w:pPr>
      <w:rPr>
        <w:b w:val="0"/>
        <w:i w:val="0"/>
      </w:rPr>
    </w:lvl>
  </w:abstractNum>
  <w:abstractNum w:abstractNumId="5" w15:restartNumberingAfterBreak="0">
    <w:nsid w:val="0A940C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E63CC4"/>
    <w:multiLevelType w:val="hybridMultilevel"/>
    <w:tmpl w:val="D8BE8DC8"/>
    <w:lvl w:ilvl="0" w:tplc="E1CE4F60">
      <w:start w:val="1"/>
      <w:numFmt w:val="upperLetter"/>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C651C2"/>
    <w:multiLevelType w:val="singleLevel"/>
    <w:tmpl w:val="F53CA254"/>
    <w:lvl w:ilvl="0">
      <w:start w:val="1"/>
      <w:numFmt w:val="decimal"/>
      <w:lvlText w:val="%1."/>
      <w:legacy w:legacy="1" w:legacySpace="0" w:legacyIndent="360"/>
      <w:lvlJc w:val="left"/>
      <w:pPr>
        <w:ind w:left="720" w:hanging="360"/>
      </w:pPr>
    </w:lvl>
  </w:abstractNum>
  <w:abstractNum w:abstractNumId="8" w15:restartNumberingAfterBreak="0">
    <w:nsid w:val="12841713"/>
    <w:multiLevelType w:val="hybridMultilevel"/>
    <w:tmpl w:val="9F5877A4"/>
    <w:lvl w:ilvl="0" w:tplc="EF8A1DB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45656C4"/>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4C168A7"/>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52142FA"/>
    <w:multiLevelType w:val="hybridMultilevel"/>
    <w:tmpl w:val="0F0EE878"/>
    <w:lvl w:ilvl="0" w:tplc="C5A85F48">
      <w:start w:val="1"/>
      <w:numFmt w:val="decimal"/>
      <w:lvlText w:val="%1."/>
      <w:lvlJc w:val="left"/>
      <w:pPr>
        <w:tabs>
          <w:tab w:val="num" w:pos="1260"/>
        </w:tabs>
        <w:ind w:left="126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17747A4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18C97A9A"/>
    <w:multiLevelType w:val="singleLevel"/>
    <w:tmpl w:val="0409000F"/>
    <w:lvl w:ilvl="0">
      <w:start w:val="1"/>
      <w:numFmt w:val="decimal"/>
      <w:lvlText w:val="%1."/>
      <w:lvlJc w:val="left"/>
      <w:pPr>
        <w:tabs>
          <w:tab w:val="num" w:pos="720"/>
        </w:tabs>
        <w:ind w:left="720" w:hanging="360"/>
      </w:pPr>
    </w:lvl>
  </w:abstractNum>
  <w:abstractNum w:abstractNumId="14" w15:restartNumberingAfterBreak="0">
    <w:nsid w:val="196457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B0A7F5F"/>
    <w:multiLevelType w:val="singleLevel"/>
    <w:tmpl w:val="E2E0382C"/>
    <w:lvl w:ilvl="0">
      <w:start w:val="1"/>
      <w:numFmt w:val="upperLetter"/>
      <w:pStyle w:val="Heading7"/>
      <w:lvlText w:val="%1."/>
      <w:lvlJc w:val="left"/>
      <w:pPr>
        <w:tabs>
          <w:tab w:val="num" w:pos="540"/>
        </w:tabs>
        <w:ind w:left="540" w:hanging="540"/>
      </w:pPr>
      <w:rPr>
        <w:rFonts w:hint="default"/>
        <w:u w:val="none"/>
      </w:rPr>
    </w:lvl>
  </w:abstractNum>
  <w:abstractNum w:abstractNumId="16" w15:restartNumberingAfterBreak="0">
    <w:nsid w:val="1B0B3AE0"/>
    <w:multiLevelType w:val="singleLevel"/>
    <w:tmpl w:val="BE30C8B4"/>
    <w:lvl w:ilvl="0">
      <w:start w:val="1"/>
      <w:numFmt w:val="upperLetter"/>
      <w:lvlText w:val="%1."/>
      <w:legacy w:legacy="1" w:legacySpace="0" w:legacyIndent="360"/>
      <w:lvlJc w:val="left"/>
      <w:pPr>
        <w:ind w:left="360" w:hanging="360"/>
      </w:pPr>
    </w:lvl>
  </w:abstractNum>
  <w:abstractNum w:abstractNumId="17" w15:restartNumberingAfterBreak="0">
    <w:nsid w:val="1B4443DF"/>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1B5F4C25"/>
    <w:multiLevelType w:val="hybridMultilevel"/>
    <w:tmpl w:val="CBE46082"/>
    <w:lvl w:ilvl="0" w:tplc="B9E6422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C2C0A47"/>
    <w:multiLevelType w:val="hybridMultilevel"/>
    <w:tmpl w:val="59F8FA5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514306"/>
    <w:multiLevelType w:val="hybridMultilevel"/>
    <w:tmpl w:val="3EC8D8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823259"/>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22414B61"/>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24266ED7"/>
    <w:multiLevelType w:val="hybridMultilevel"/>
    <w:tmpl w:val="182E22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259747FA"/>
    <w:multiLevelType w:val="singleLevel"/>
    <w:tmpl w:val="5762DC28"/>
    <w:lvl w:ilvl="0">
      <w:start w:val="1"/>
      <w:numFmt w:val="decimal"/>
      <w:lvlText w:val="%1."/>
      <w:lvlJc w:val="left"/>
      <w:pPr>
        <w:tabs>
          <w:tab w:val="num" w:pos="360"/>
        </w:tabs>
        <w:ind w:left="360" w:hanging="360"/>
      </w:pPr>
      <w:rPr>
        <w:b w:val="0"/>
      </w:rPr>
    </w:lvl>
  </w:abstractNum>
  <w:abstractNum w:abstractNumId="25" w15:restartNumberingAfterBreak="0">
    <w:nsid w:val="25C81F81"/>
    <w:multiLevelType w:val="singleLevel"/>
    <w:tmpl w:val="F53CA254"/>
    <w:lvl w:ilvl="0">
      <w:start w:val="1"/>
      <w:numFmt w:val="decimal"/>
      <w:lvlText w:val="%1."/>
      <w:legacy w:legacy="1" w:legacySpace="0" w:legacyIndent="360"/>
      <w:lvlJc w:val="left"/>
      <w:pPr>
        <w:ind w:left="720" w:hanging="360"/>
      </w:pPr>
    </w:lvl>
  </w:abstractNum>
  <w:abstractNum w:abstractNumId="26" w15:restartNumberingAfterBreak="0">
    <w:nsid w:val="27DD0EAF"/>
    <w:multiLevelType w:val="hybridMultilevel"/>
    <w:tmpl w:val="230007D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29E57635"/>
    <w:multiLevelType w:val="singleLevel"/>
    <w:tmpl w:val="F53CA254"/>
    <w:lvl w:ilvl="0">
      <w:start w:val="1"/>
      <w:numFmt w:val="decimal"/>
      <w:lvlText w:val="%1."/>
      <w:legacy w:legacy="1" w:legacySpace="0" w:legacyIndent="360"/>
      <w:lvlJc w:val="left"/>
      <w:pPr>
        <w:ind w:left="720" w:hanging="360"/>
      </w:pPr>
    </w:lvl>
  </w:abstractNum>
  <w:abstractNum w:abstractNumId="28" w15:restartNumberingAfterBreak="0">
    <w:nsid w:val="2A3E4F5A"/>
    <w:multiLevelType w:val="hybridMultilevel"/>
    <w:tmpl w:val="F90AA2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2A7B7AFD"/>
    <w:multiLevelType w:val="singleLevel"/>
    <w:tmpl w:val="F53CA254"/>
    <w:lvl w:ilvl="0">
      <w:start w:val="1"/>
      <w:numFmt w:val="decimal"/>
      <w:lvlText w:val="%1."/>
      <w:legacy w:legacy="1" w:legacySpace="0" w:legacyIndent="360"/>
      <w:lvlJc w:val="left"/>
      <w:pPr>
        <w:ind w:left="720" w:hanging="360"/>
      </w:pPr>
    </w:lvl>
  </w:abstractNum>
  <w:abstractNum w:abstractNumId="30" w15:restartNumberingAfterBreak="0">
    <w:nsid w:val="2BBD1A2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2C6D201F"/>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2FC0251F"/>
    <w:multiLevelType w:val="hybridMultilevel"/>
    <w:tmpl w:val="798A20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0EA44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5B76725"/>
    <w:multiLevelType w:val="hybridMultilevel"/>
    <w:tmpl w:val="147C5266"/>
    <w:lvl w:ilvl="0" w:tplc="A65CCBFA">
      <w:start w:val="2"/>
      <w:numFmt w:val="upperLetter"/>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6243877"/>
    <w:multiLevelType w:val="singleLevel"/>
    <w:tmpl w:val="9D9C1730"/>
    <w:lvl w:ilvl="0">
      <w:start w:val="1"/>
      <w:numFmt w:val="lowerLetter"/>
      <w:lvlText w:val="%1."/>
      <w:legacy w:legacy="1" w:legacySpace="0" w:legacyIndent="360"/>
      <w:lvlJc w:val="left"/>
      <w:pPr>
        <w:ind w:left="1080" w:hanging="360"/>
      </w:pPr>
    </w:lvl>
  </w:abstractNum>
  <w:abstractNum w:abstractNumId="36" w15:restartNumberingAfterBreak="0">
    <w:nsid w:val="39F701A4"/>
    <w:multiLevelType w:val="singleLevel"/>
    <w:tmpl w:val="9D9C1730"/>
    <w:lvl w:ilvl="0">
      <w:start w:val="1"/>
      <w:numFmt w:val="lowerLetter"/>
      <w:lvlText w:val="%1."/>
      <w:legacy w:legacy="1" w:legacySpace="0" w:legacyIndent="360"/>
      <w:lvlJc w:val="left"/>
      <w:pPr>
        <w:ind w:left="1080" w:hanging="360"/>
      </w:pPr>
    </w:lvl>
  </w:abstractNum>
  <w:abstractNum w:abstractNumId="37" w15:restartNumberingAfterBreak="0">
    <w:nsid w:val="3D785C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DC3154C"/>
    <w:multiLevelType w:val="hybridMultilevel"/>
    <w:tmpl w:val="94D2CC32"/>
    <w:lvl w:ilvl="0" w:tplc="8C1449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E434408"/>
    <w:multiLevelType w:val="singleLevel"/>
    <w:tmpl w:val="B114DF02"/>
    <w:lvl w:ilvl="0">
      <w:start w:val="1"/>
      <w:numFmt w:val="decimal"/>
      <w:lvlText w:val="%1."/>
      <w:lvlJc w:val="left"/>
      <w:pPr>
        <w:tabs>
          <w:tab w:val="num" w:pos="360"/>
        </w:tabs>
        <w:ind w:left="360" w:hanging="360"/>
      </w:pPr>
    </w:lvl>
  </w:abstractNum>
  <w:abstractNum w:abstractNumId="40" w15:restartNumberingAfterBreak="0">
    <w:nsid w:val="3E713F05"/>
    <w:multiLevelType w:val="hybridMultilevel"/>
    <w:tmpl w:val="A58444D6"/>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1" w15:restartNumberingAfterBreak="0">
    <w:nsid w:val="45580F09"/>
    <w:multiLevelType w:val="hybridMultilevel"/>
    <w:tmpl w:val="201C5764"/>
    <w:lvl w:ilvl="0" w:tplc="C5A85F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510"/>
        </w:tabs>
        <w:ind w:left="510" w:hanging="360"/>
      </w:pPr>
    </w:lvl>
    <w:lvl w:ilvl="2" w:tplc="0409001B" w:tentative="1">
      <w:start w:val="1"/>
      <w:numFmt w:val="lowerRoman"/>
      <w:lvlText w:val="%3."/>
      <w:lvlJc w:val="right"/>
      <w:pPr>
        <w:tabs>
          <w:tab w:val="num" w:pos="1230"/>
        </w:tabs>
        <w:ind w:left="1230" w:hanging="180"/>
      </w:pPr>
    </w:lvl>
    <w:lvl w:ilvl="3" w:tplc="0409000F" w:tentative="1">
      <w:start w:val="1"/>
      <w:numFmt w:val="decimal"/>
      <w:lvlText w:val="%4."/>
      <w:lvlJc w:val="left"/>
      <w:pPr>
        <w:tabs>
          <w:tab w:val="num" w:pos="1950"/>
        </w:tabs>
        <w:ind w:left="1950" w:hanging="360"/>
      </w:pPr>
    </w:lvl>
    <w:lvl w:ilvl="4" w:tplc="04090019" w:tentative="1">
      <w:start w:val="1"/>
      <w:numFmt w:val="lowerLetter"/>
      <w:lvlText w:val="%5."/>
      <w:lvlJc w:val="left"/>
      <w:pPr>
        <w:tabs>
          <w:tab w:val="num" w:pos="2670"/>
        </w:tabs>
        <w:ind w:left="2670" w:hanging="360"/>
      </w:pPr>
    </w:lvl>
    <w:lvl w:ilvl="5" w:tplc="0409001B" w:tentative="1">
      <w:start w:val="1"/>
      <w:numFmt w:val="lowerRoman"/>
      <w:lvlText w:val="%6."/>
      <w:lvlJc w:val="right"/>
      <w:pPr>
        <w:tabs>
          <w:tab w:val="num" w:pos="3390"/>
        </w:tabs>
        <w:ind w:left="3390" w:hanging="180"/>
      </w:pPr>
    </w:lvl>
    <w:lvl w:ilvl="6" w:tplc="0409000F" w:tentative="1">
      <w:start w:val="1"/>
      <w:numFmt w:val="decimal"/>
      <w:lvlText w:val="%7."/>
      <w:lvlJc w:val="left"/>
      <w:pPr>
        <w:tabs>
          <w:tab w:val="num" w:pos="4110"/>
        </w:tabs>
        <w:ind w:left="4110" w:hanging="360"/>
      </w:pPr>
    </w:lvl>
    <w:lvl w:ilvl="7" w:tplc="04090019" w:tentative="1">
      <w:start w:val="1"/>
      <w:numFmt w:val="lowerLetter"/>
      <w:lvlText w:val="%8."/>
      <w:lvlJc w:val="left"/>
      <w:pPr>
        <w:tabs>
          <w:tab w:val="num" w:pos="4830"/>
        </w:tabs>
        <w:ind w:left="4830" w:hanging="360"/>
      </w:pPr>
    </w:lvl>
    <w:lvl w:ilvl="8" w:tplc="0409001B" w:tentative="1">
      <w:start w:val="1"/>
      <w:numFmt w:val="lowerRoman"/>
      <w:lvlText w:val="%9."/>
      <w:lvlJc w:val="right"/>
      <w:pPr>
        <w:tabs>
          <w:tab w:val="num" w:pos="5550"/>
        </w:tabs>
        <w:ind w:left="5550" w:hanging="180"/>
      </w:pPr>
    </w:lvl>
  </w:abstractNum>
  <w:abstractNum w:abstractNumId="42" w15:restartNumberingAfterBreak="0">
    <w:nsid w:val="45877F9B"/>
    <w:multiLevelType w:val="singleLevel"/>
    <w:tmpl w:val="B1827362"/>
    <w:lvl w:ilvl="0">
      <w:start w:val="1"/>
      <w:numFmt w:val="upperLetter"/>
      <w:pStyle w:val="Heading4"/>
      <w:lvlText w:val="%1."/>
      <w:legacy w:legacy="1" w:legacySpace="0" w:legacyIndent="540"/>
      <w:lvlJc w:val="left"/>
      <w:pPr>
        <w:ind w:left="1170" w:hanging="540"/>
      </w:pPr>
      <w:rPr>
        <w:b w:val="0"/>
      </w:rPr>
    </w:lvl>
  </w:abstractNum>
  <w:abstractNum w:abstractNumId="43" w15:restartNumberingAfterBreak="0">
    <w:nsid w:val="47EA2A3C"/>
    <w:multiLevelType w:val="singleLevel"/>
    <w:tmpl w:val="9D9C1730"/>
    <w:lvl w:ilvl="0">
      <w:start w:val="1"/>
      <w:numFmt w:val="lowerLetter"/>
      <w:lvlText w:val="%1."/>
      <w:legacy w:legacy="1" w:legacySpace="0" w:legacyIndent="360"/>
      <w:lvlJc w:val="left"/>
      <w:pPr>
        <w:ind w:left="1080" w:hanging="360"/>
      </w:pPr>
    </w:lvl>
  </w:abstractNum>
  <w:abstractNum w:abstractNumId="44" w15:restartNumberingAfterBreak="0">
    <w:nsid w:val="491A39F1"/>
    <w:multiLevelType w:val="singleLevel"/>
    <w:tmpl w:val="D1C06F44"/>
    <w:lvl w:ilvl="0">
      <w:start w:val="1"/>
      <w:numFmt w:val="upperLetter"/>
      <w:lvlText w:val="%1."/>
      <w:legacy w:legacy="1" w:legacySpace="0" w:legacyIndent="540"/>
      <w:lvlJc w:val="left"/>
      <w:pPr>
        <w:ind w:left="540" w:hanging="540"/>
      </w:pPr>
      <w:rPr>
        <w:b w:val="0"/>
        <w:i w:val="0"/>
      </w:rPr>
    </w:lvl>
  </w:abstractNum>
  <w:abstractNum w:abstractNumId="45" w15:restartNumberingAfterBreak="0">
    <w:nsid w:val="495458B0"/>
    <w:multiLevelType w:val="singleLevel"/>
    <w:tmpl w:val="BE30C8B4"/>
    <w:lvl w:ilvl="0">
      <w:start w:val="1"/>
      <w:numFmt w:val="upperLetter"/>
      <w:lvlText w:val="%1."/>
      <w:legacy w:legacy="1" w:legacySpace="0" w:legacyIndent="360"/>
      <w:lvlJc w:val="left"/>
      <w:pPr>
        <w:ind w:left="360" w:hanging="360"/>
      </w:pPr>
    </w:lvl>
  </w:abstractNum>
  <w:abstractNum w:abstractNumId="46" w15:restartNumberingAfterBreak="0">
    <w:nsid w:val="49806F5D"/>
    <w:multiLevelType w:val="singleLevel"/>
    <w:tmpl w:val="FFFFFFFF"/>
    <w:lvl w:ilvl="0">
      <w:numFmt w:val="bullet"/>
      <w:lvlText w:val=""/>
      <w:legacy w:legacy="1" w:legacySpace="0" w:legacyIndent="360"/>
      <w:lvlJc w:val="left"/>
      <w:rPr>
        <w:rFonts w:ascii="Symbol" w:hAnsi="Symbol" w:hint="default"/>
      </w:rPr>
    </w:lvl>
  </w:abstractNum>
  <w:abstractNum w:abstractNumId="47" w15:restartNumberingAfterBreak="0">
    <w:nsid w:val="4BA53FBF"/>
    <w:multiLevelType w:val="singleLevel"/>
    <w:tmpl w:val="BC521E24"/>
    <w:lvl w:ilvl="0">
      <w:start w:val="1"/>
      <w:numFmt w:val="decimal"/>
      <w:lvlText w:val="%1."/>
      <w:legacy w:legacy="1" w:legacySpace="0" w:legacyIndent="360"/>
      <w:lvlJc w:val="left"/>
      <w:pPr>
        <w:ind w:left="720" w:hanging="360"/>
      </w:pPr>
      <w:rPr>
        <w:b w:val="0"/>
      </w:rPr>
    </w:lvl>
  </w:abstractNum>
  <w:abstractNum w:abstractNumId="48" w15:restartNumberingAfterBreak="0">
    <w:nsid w:val="4D422DB5"/>
    <w:multiLevelType w:val="singleLevel"/>
    <w:tmpl w:val="04090001"/>
    <w:lvl w:ilvl="0">
      <w:start w:val="1"/>
      <w:numFmt w:val="bullet"/>
      <w:lvlText w:val=""/>
      <w:lvlJc w:val="left"/>
      <w:pPr>
        <w:tabs>
          <w:tab w:val="num" w:pos="1440"/>
        </w:tabs>
        <w:ind w:left="1440" w:hanging="360"/>
      </w:pPr>
      <w:rPr>
        <w:rFonts w:ascii="Symbol" w:hAnsi="Symbol" w:hint="default"/>
      </w:rPr>
    </w:lvl>
  </w:abstractNum>
  <w:abstractNum w:abstractNumId="49" w15:restartNumberingAfterBreak="0">
    <w:nsid w:val="4D9633E9"/>
    <w:multiLevelType w:val="singleLevel"/>
    <w:tmpl w:val="4A5291D6"/>
    <w:lvl w:ilvl="0">
      <w:start w:val="1"/>
      <w:numFmt w:val="upperRoman"/>
      <w:pStyle w:val="Heading2"/>
      <w:lvlText w:val="%1."/>
      <w:lvlJc w:val="left"/>
      <w:pPr>
        <w:tabs>
          <w:tab w:val="num" w:pos="720"/>
        </w:tabs>
        <w:ind w:left="720" w:hanging="720"/>
      </w:pPr>
      <w:rPr>
        <w:rFonts w:hint="default"/>
        <w:i w:val="0"/>
      </w:rPr>
    </w:lvl>
  </w:abstractNum>
  <w:abstractNum w:abstractNumId="50" w15:restartNumberingAfterBreak="0">
    <w:nsid w:val="505516B6"/>
    <w:multiLevelType w:val="singleLevel"/>
    <w:tmpl w:val="0409000F"/>
    <w:lvl w:ilvl="0">
      <w:start w:val="1"/>
      <w:numFmt w:val="decimal"/>
      <w:lvlText w:val="%1."/>
      <w:lvlJc w:val="left"/>
      <w:pPr>
        <w:tabs>
          <w:tab w:val="num" w:pos="720"/>
        </w:tabs>
        <w:ind w:left="720" w:hanging="360"/>
      </w:pPr>
    </w:lvl>
  </w:abstractNum>
  <w:abstractNum w:abstractNumId="51" w15:restartNumberingAfterBreak="0">
    <w:nsid w:val="55C47D65"/>
    <w:multiLevelType w:val="singleLevel"/>
    <w:tmpl w:val="0409000F"/>
    <w:lvl w:ilvl="0">
      <w:start w:val="1"/>
      <w:numFmt w:val="decimal"/>
      <w:lvlText w:val="%1."/>
      <w:lvlJc w:val="left"/>
      <w:pPr>
        <w:tabs>
          <w:tab w:val="num" w:pos="360"/>
        </w:tabs>
        <w:ind w:left="360" w:hanging="360"/>
      </w:pPr>
    </w:lvl>
  </w:abstractNum>
  <w:abstractNum w:abstractNumId="52" w15:restartNumberingAfterBreak="0">
    <w:nsid w:val="56606C78"/>
    <w:multiLevelType w:val="hybridMultilevel"/>
    <w:tmpl w:val="2F4491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3" w15:restartNumberingAfterBreak="0">
    <w:nsid w:val="58F86E0D"/>
    <w:multiLevelType w:val="hybridMultilevel"/>
    <w:tmpl w:val="786A05F4"/>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59FC68B6"/>
    <w:multiLevelType w:val="hybridMultilevel"/>
    <w:tmpl w:val="59F8FA5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40B3C07"/>
    <w:multiLevelType w:val="singleLevel"/>
    <w:tmpl w:val="9D9C1730"/>
    <w:lvl w:ilvl="0">
      <w:start w:val="1"/>
      <w:numFmt w:val="lowerLetter"/>
      <w:lvlText w:val="%1."/>
      <w:legacy w:legacy="1" w:legacySpace="0" w:legacyIndent="360"/>
      <w:lvlJc w:val="left"/>
      <w:pPr>
        <w:ind w:left="1080" w:hanging="360"/>
      </w:pPr>
    </w:lvl>
  </w:abstractNum>
  <w:abstractNum w:abstractNumId="56" w15:restartNumberingAfterBreak="0">
    <w:nsid w:val="64705DC3"/>
    <w:multiLevelType w:val="hybridMultilevel"/>
    <w:tmpl w:val="F2461030"/>
    <w:lvl w:ilvl="0" w:tplc="A8567A1A">
      <w:start w:val="1"/>
      <w:numFmt w:val="decimal"/>
      <w:lvlText w:val="%1."/>
      <w:lvlJc w:val="left"/>
      <w:pPr>
        <w:tabs>
          <w:tab w:val="num" w:pos="900"/>
        </w:tabs>
        <w:ind w:left="900" w:hanging="360"/>
      </w:pPr>
      <w:rPr>
        <w:rFonts w:hint="default"/>
      </w:rPr>
    </w:lvl>
    <w:lvl w:ilvl="1" w:tplc="4F6E8152">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7" w15:restartNumberingAfterBreak="0">
    <w:nsid w:val="665D4BCB"/>
    <w:multiLevelType w:val="singleLevel"/>
    <w:tmpl w:val="0409000F"/>
    <w:lvl w:ilvl="0">
      <w:start w:val="1"/>
      <w:numFmt w:val="decimal"/>
      <w:lvlText w:val="%1."/>
      <w:lvlJc w:val="left"/>
      <w:pPr>
        <w:tabs>
          <w:tab w:val="num" w:pos="360"/>
        </w:tabs>
        <w:ind w:left="360" w:hanging="360"/>
      </w:pPr>
    </w:lvl>
  </w:abstractNum>
  <w:abstractNum w:abstractNumId="58" w15:restartNumberingAfterBreak="0">
    <w:nsid w:val="685731A9"/>
    <w:multiLevelType w:val="singleLevel"/>
    <w:tmpl w:val="9D9C1730"/>
    <w:lvl w:ilvl="0">
      <w:start w:val="1"/>
      <w:numFmt w:val="lowerLetter"/>
      <w:lvlText w:val="%1."/>
      <w:legacy w:legacy="1" w:legacySpace="0" w:legacyIndent="360"/>
      <w:lvlJc w:val="left"/>
      <w:pPr>
        <w:ind w:left="1080" w:hanging="360"/>
      </w:pPr>
    </w:lvl>
  </w:abstractNum>
  <w:abstractNum w:abstractNumId="59" w15:restartNumberingAfterBreak="0">
    <w:nsid w:val="69FF3447"/>
    <w:multiLevelType w:val="singleLevel"/>
    <w:tmpl w:val="FFFFFFFF"/>
    <w:lvl w:ilvl="0">
      <w:numFmt w:val="bullet"/>
      <w:lvlText w:val=""/>
      <w:legacy w:legacy="1" w:legacySpace="0" w:legacyIndent="360"/>
      <w:lvlJc w:val="left"/>
      <w:rPr>
        <w:rFonts w:ascii="Symbol" w:hAnsi="Symbol" w:hint="default"/>
      </w:rPr>
    </w:lvl>
  </w:abstractNum>
  <w:abstractNum w:abstractNumId="60" w15:restartNumberingAfterBreak="0">
    <w:nsid w:val="6A0502C7"/>
    <w:multiLevelType w:val="hybridMultilevel"/>
    <w:tmpl w:val="59F8FA5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A854C29"/>
    <w:multiLevelType w:val="hybridMultilevel"/>
    <w:tmpl w:val="59F8FA5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ABA3F08"/>
    <w:multiLevelType w:val="singleLevel"/>
    <w:tmpl w:val="F3A00524"/>
    <w:lvl w:ilvl="0">
      <w:start w:val="1"/>
      <w:numFmt w:val="upperLetter"/>
      <w:lvlText w:val="%1."/>
      <w:legacy w:legacy="1" w:legacySpace="0" w:legacyIndent="540"/>
      <w:lvlJc w:val="left"/>
      <w:pPr>
        <w:ind w:left="540" w:hanging="540"/>
      </w:pPr>
      <w:rPr>
        <w:b w:val="0"/>
      </w:rPr>
    </w:lvl>
  </w:abstractNum>
  <w:abstractNum w:abstractNumId="63" w15:restartNumberingAfterBreak="0">
    <w:nsid w:val="70566BC4"/>
    <w:multiLevelType w:val="hybridMultilevel"/>
    <w:tmpl w:val="2BD04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735A18BE"/>
    <w:multiLevelType w:val="hybridMultilevel"/>
    <w:tmpl w:val="59F8FA5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7411129F"/>
    <w:multiLevelType w:val="singleLevel"/>
    <w:tmpl w:val="3F74DA12"/>
    <w:lvl w:ilvl="0">
      <w:start w:val="1"/>
      <w:numFmt w:val="decimal"/>
      <w:lvlText w:val="%1."/>
      <w:legacy w:legacy="1" w:legacySpace="0" w:legacyIndent="360"/>
      <w:lvlJc w:val="left"/>
      <w:pPr>
        <w:ind w:left="720" w:hanging="360"/>
      </w:pPr>
      <w:rPr>
        <w:b w:val="0"/>
      </w:rPr>
    </w:lvl>
  </w:abstractNum>
  <w:abstractNum w:abstractNumId="66" w15:restartNumberingAfterBreak="0">
    <w:nsid w:val="746E01F0"/>
    <w:multiLevelType w:val="singleLevel"/>
    <w:tmpl w:val="F53CA254"/>
    <w:lvl w:ilvl="0">
      <w:start w:val="1"/>
      <w:numFmt w:val="decimal"/>
      <w:lvlText w:val="%1."/>
      <w:legacy w:legacy="1" w:legacySpace="0" w:legacyIndent="360"/>
      <w:lvlJc w:val="left"/>
      <w:pPr>
        <w:ind w:left="720" w:hanging="360"/>
      </w:pPr>
    </w:lvl>
  </w:abstractNum>
  <w:abstractNum w:abstractNumId="67" w15:restartNumberingAfterBreak="0">
    <w:nsid w:val="74BD55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6F14684"/>
    <w:multiLevelType w:val="hybridMultilevel"/>
    <w:tmpl w:val="E820BB0C"/>
    <w:lvl w:ilvl="0" w:tplc="9D9C1730">
      <w:start w:val="1"/>
      <w:numFmt w:val="lowerLetter"/>
      <w:lvlText w:val="%1."/>
      <w:legacy w:legacy="1" w:legacySpace="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E002173"/>
    <w:multiLevelType w:val="hybridMultilevel"/>
    <w:tmpl w:val="DF928B00"/>
    <w:lvl w:ilvl="0" w:tplc="8286AC72">
      <w:start w:val="2"/>
      <w:numFmt w:val="upperLetter"/>
      <w:lvlText w:val="%1."/>
      <w:lvlJc w:val="left"/>
      <w:pPr>
        <w:tabs>
          <w:tab w:val="num" w:pos="0"/>
        </w:tabs>
        <w:ind w:left="540" w:hanging="5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E2A7579"/>
    <w:multiLevelType w:val="hybridMultilevel"/>
    <w:tmpl w:val="CE16DE4A"/>
    <w:lvl w:ilvl="0" w:tplc="04090001">
      <w:start w:val="1"/>
      <w:numFmt w:val="bullet"/>
      <w:lvlText w:val=""/>
      <w:lvlJc w:val="left"/>
      <w:pPr>
        <w:tabs>
          <w:tab w:val="num" w:pos="768"/>
        </w:tabs>
        <w:ind w:left="768" w:hanging="360"/>
      </w:pPr>
      <w:rPr>
        <w:rFonts w:ascii="Symbol" w:hAnsi="Symbol" w:hint="default"/>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71" w15:restartNumberingAfterBreak="0">
    <w:nsid w:val="7EAB477D"/>
    <w:multiLevelType w:val="singleLevel"/>
    <w:tmpl w:val="9D9C1730"/>
    <w:lvl w:ilvl="0">
      <w:start w:val="1"/>
      <w:numFmt w:val="lowerLetter"/>
      <w:lvlText w:val="%1."/>
      <w:legacy w:legacy="1" w:legacySpace="0" w:legacyIndent="360"/>
      <w:lvlJc w:val="left"/>
      <w:pPr>
        <w:ind w:left="1080" w:hanging="360"/>
      </w:pPr>
    </w:lvl>
  </w:abstractNum>
  <w:num w:numId="1">
    <w:abstractNumId w:val="42"/>
  </w:num>
  <w:num w:numId="2">
    <w:abstractNumId w:val="25"/>
  </w:num>
  <w:num w:numId="3">
    <w:abstractNumId w:val="65"/>
  </w:num>
  <w:num w:numId="4">
    <w:abstractNumId w:val="71"/>
  </w:num>
  <w:num w:numId="5">
    <w:abstractNumId w:val="58"/>
  </w:num>
  <w:num w:numId="6">
    <w:abstractNumId w:val="7"/>
  </w:num>
  <w:num w:numId="7">
    <w:abstractNumId w:val="39"/>
  </w:num>
  <w:num w:numId="8">
    <w:abstractNumId w:val="35"/>
  </w:num>
  <w:num w:numId="9">
    <w:abstractNumId w:val="36"/>
  </w:num>
  <w:num w:numId="10">
    <w:abstractNumId w:val="55"/>
  </w:num>
  <w:num w:numId="11">
    <w:abstractNumId w:val="66"/>
  </w:num>
  <w:num w:numId="12">
    <w:abstractNumId w:val="44"/>
  </w:num>
  <w:num w:numId="13">
    <w:abstractNumId w:val="4"/>
  </w:num>
  <w:num w:numId="14">
    <w:abstractNumId w:val="43"/>
  </w:num>
  <w:num w:numId="15">
    <w:abstractNumId w:val="62"/>
  </w:num>
  <w:num w:numId="16">
    <w:abstractNumId w:val="47"/>
  </w:num>
  <w:num w:numId="17">
    <w:abstractNumId w:val="45"/>
  </w:num>
  <w:num w:numId="18">
    <w:abstractNumId w:val="16"/>
  </w:num>
  <w:num w:numId="19">
    <w:abstractNumId w:val="67"/>
  </w:num>
  <w:num w:numId="20">
    <w:abstractNumId w:val="48"/>
  </w:num>
  <w:num w:numId="21">
    <w:abstractNumId w:val="15"/>
  </w:num>
  <w:num w:numId="22">
    <w:abstractNumId w:val="12"/>
  </w:num>
  <w:num w:numId="23">
    <w:abstractNumId w:val="13"/>
  </w:num>
  <w:num w:numId="24">
    <w:abstractNumId w:val="24"/>
  </w:num>
  <w:num w:numId="25">
    <w:abstractNumId w:val="17"/>
  </w:num>
  <w:num w:numId="26">
    <w:abstractNumId w:val="22"/>
  </w:num>
  <w:num w:numId="27">
    <w:abstractNumId w:val="9"/>
  </w:num>
  <w:num w:numId="28">
    <w:abstractNumId w:val="21"/>
  </w:num>
  <w:num w:numId="29">
    <w:abstractNumId w:val="31"/>
  </w:num>
  <w:num w:numId="30">
    <w:abstractNumId w:val="2"/>
  </w:num>
  <w:num w:numId="31">
    <w:abstractNumId w:val="49"/>
  </w:num>
  <w:num w:numId="32">
    <w:abstractNumId w:val="33"/>
  </w:num>
  <w:num w:numId="33">
    <w:abstractNumId w:val="42"/>
    <w:lvlOverride w:ilvl="0">
      <w:startOverride w:val="1"/>
    </w:lvlOverride>
  </w:num>
  <w:num w:numId="34">
    <w:abstractNumId w:val="37"/>
  </w:num>
  <w:num w:numId="35">
    <w:abstractNumId w:val="14"/>
  </w:num>
  <w:num w:numId="36">
    <w:abstractNumId w:val="51"/>
  </w:num>
  <w:num w:numId="37">
    <w:abstractNumId w:val="5"/>
  </w:num>
  <w:num w:numId="38">
    <w:abstractNumId w:val="29"/>
  </w:num>
  <w:num w:numId="39">
    <w:abstractNumId w:val="10"/>
  </w:num>
  <w:num w:numId="40">
    <w:abstractNumId w:val="27"/>
  </w:num>
  <w:num w:numId="41">
    <w:abstractNumId w:val="30"/>
  </w:num>
  <w:num w:numId="42">
    <w:abstractNumId w:val="57"/>
  </w:num>
  <w:num w:numId="43">
    <w:abstractNumId w:val="50"/>
  </w:num>
  <w:num w:numId="44">
    <w:abstractNumId w:val="59"/>
  </w:num>
  <w:num w:numId="45">
    <w:abstractNumId w:val="46"/>
  </w:num>
  <w:num w:numId="46">
    <w:abstractNumId w:val="0"/>
  </w:num>
  <w:num w:numId="47">
    <w:abstractNumId w:val="63"/>
  </w:num>
  <w:num w:numId="48">
    <w:abstractNumId w:val="28"/>
  </w:num>
  <w:num w:numId="49">
    <w:abstractNumId w:val="6"/>
  </w:num>
  <w:num w:numId="50">
    <w:abstractNumId w:val="19"/>
  </w:num>
  <w:num w:numId="51">
    <w:abstractNumId w:val="64"/>
  </w:num>
  <w:num w:numId="52">
    <w:abstractNumId w:val="54"/>
  </w:num>
  <w:num w:numId="53">
    <w:abstractNumId w:val="61"/>
  </w:num>
  <w:num w:numId="54">
    <w:abstractNumId w:val="60"/>
  </w:num>
  <w:num w:numId="55">
    <w:abstractNumId w:val="56"/>
  </w:num>
  <w:num w:numId="56">
    <w:abstractNumId w:val="70"/>
  </w:num>
  <w:num w:numId="57">
    <w:abstractNumId w:val="18"/>
  </w:num>
  <w:num w:numId="58">
    <w:abstractNumId w:val="26"/>
  </w:num>
  <w:num w:numId="59">
    <w:abstractNumId w:val="23"/>
  </w:num>
  <w:num w:numId="60">
    <w:abstractNumId w:val="32"/>
  </w:num>
  <w:num w:numId="61">
    <w:abstractNumId w:val="52"/>
  </w:num>
  <w:num w:numId="62">
    <w:abstractNumId w:val="1"/>
  </w:num>
  <w:num w:numId="63">
    <w:abstractNumId w:val="3"/>
  </w:num>
  <w:num w:numId="64">
    <w:abstractNumId w:val="53"/>
  </w:num>
  <w:num w:numId="65">
    <w:abstractNumId w:val="68"/>
  </w:num>
  <w:num w:numId="66">
    <w:abstractNumId w:val="69"/>
  </w:num>
  <w:num w:numId="67">
    <w:abstractNumId w:val="34"/>
  </w:num>
  <w:num w:numId="68">
    <w:abstractNumId w:val="11"/>
  </w:num>
  <w:num w:numId="69">
    <w:abstractNumId w:val="41"/>
  </w:num>
  <w:num w:numId="70">
    <w:abstractNumId w:val="38"/>
  </w:num>
  <w:num w:numId="71">
    <w:abstractNumId w:val="8"/>
  </w:num>
  <w:num w:numId="72">
    <w:abstractNumId w:val="20"/>
  </w:num>
  <w:num w:numId="73">
    <w:abstractNumId w:val="4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AD"/>
    <w:rsid w:val="000019E8"/>
    <w:rsid w:val="00021204"/>
    <w:rsid w:val="0002538B"/>
    <w:rsid w:val="00036E92"/>
    <w:rsid w:val="000454D4"/>
    <w:rsid w:val="000B64D0"/>
    <w:rsid w:val="000E6D3A"/>
    <w:rsid w:val="00120F17"/>
    <w:rsid w:val="001C089D"/>
    <w:rsid w:val="001D5336"/>
    <w:rsid w:val="00207F09"/>
    <w:rsid w:val="002309A1"/>
    <w:rsid w:val="00244A2A"/>
    <w:rsid w:val="002564E2"/>
    <w:rsid w:val="00284222"/>
    <w:rsid w:val="002922D9"/>
    <w:rsid w:val="002A7E51"/>
    <w:rsid w:val="002B2590"/>
    <w:rsid w:val="002D332E"/>
    <w:rsid w:val="002E2313"/>
    <w:rsid w:val="002E2909"/>
    <w:rsid w:val="00301AE9"/>
    <w:rsid w:val="00317552"/>
    <w:rsid w:val="00344B11"/>
    <w:rsid w:val="003734A1"/>
    <w:rsid w:val="00392E13"/>
    <w:rsid w:val="003F2ED7"/>
    <w:rsid w:val="00442623"/>
    <w:rsid w:val="00457AED"/>
    <w:rsid w:val="004875F7"/>
    <w:rsid w:val="004C0B21"/>
    <w:rsid w:val="004D2546"/>
    <w:rsid w:val="004E2354"/>
    <w:rsid w:val="004E47B8"/>
    <w:rsid w:val="005140D8"/>
    <w:rsid w:val="005578D0"/>
    <w:rsid w:val="00583823"/>
    <w:rsid w:val="00590791"/>
    <w:rsid w:val="005A2601"/>
    <w:rsid w:val="005F2425"/>
    <w:rsid w:val="00613165"/>
    <w:rsid w:val="00617B54"/>
    <w:rsid w:val="00624CF2"/>
    <w:rsid w:val="00624EA2"/>
    <w:rsid w:val="00652A3E"/>
    <w:rsid w:val="006629BF"/>
    <w:rsid w:val="00671C60"/>
    <w:rsid w:val="006979AC"/>
    <w:rsid w:val="00710096"/>
    <w:rsid w:val="00735199"/>
    <w:rsid w:val="007E1265"/>
    <w:rsid w:val="007E1A73"/>
    <w:rsid w:val="007F30FA"/>
    <w:rsid w:val="00815C6A"/>
    <w:rsid w:val="00821E29"/>
    <w:rsid w:val="00876BA8"/>
    <w:rsid w:val="00882C3F"/>
    <w:rsid w:val="008A7D99"/>
    <w:rsid w:val="008B05DF"/>
    <w:rsid w:val="008F11F6"/>
    <w:rsid w:val="009211E5"/>
    <w:rsid w:val="009234FA"/>
    <w:rsid w:val="009406A5"/>
    <w:rsid w:val="00943541"/>
    <w:rsid w:val="0099711E"/>
    <w:rsid w:val="009B6273"/>
    <w:rsid w:val="009D2136"/>
    <w:rsid w:val="009F4418"/>
    <w:rsid w:val="00A0260F"/>
    <w:rsid w:val="00A20923"/>
    <w:rsid w:val="00A5158F"/>
    <w:rsid w:val="00A53108"/>
    <w:rsid w:val="00A726B8"/>
    <w:rsid w:val="00AA045E"/>
    <w:rsid w:val="00AB7285"/>
    <w:rsid w:val="00AD29FD"/>
    <w:rsid w:val="00AD7A5C"/>
    <w:rsid w:val="00AF19EC"/>
    <w:rsid w:val="00AF6B20"/>
    <w:rsid w:val="00B05718"/>
    <w:rsid w:val="00BF2C9C"/>
    <w:rsid w:val="00BF741C"/>
    <w:rsid w:val="00C06385"/>
    <w:rsid w:val="00C06BC4"/>
    <w:rsid w:val="00C23938"/>
    <w:rsid w:val="00C34477"/>
    <w:rsid w:val="00C50D82"/>
    <w:rsid w:val="00C86967"/>
    <w:rsid w:val="00C95971"/>
    <w:rsid w:val="00CC2EBA"/>
    <w:rsid w:val="00CD38AD"/>
    <w:rsid w:val="00D42E0E"/>
    <w:rsid w:val="00D87146"/>
    <w:rsid w:val="00D8721B"/>
    <w:rsid w:val="00D93AB9"/>
    <w:rsid w:val="00DA67CE"/>
    <w:rsid w:val="00DB44C6"/>
    <w:rsid w:val="00E1486B"/>
    <w:rsid w:val="00E30733"/>
    <w:rsid w:val="00E33682"/>
    <w:rsid w:val="00E33E2F"/>
    <w:rsid w:val="00E467FA"/>
    <w:rsid w:val="00EA6E23"/>
    <w:rsid w:val="00EF418D"/>
    <w:rsid w:val="00F31E77"/>
    <w:rsid w:val="00F903CF"/>
    <w:rsid w:val="00F93AAE"/>
    <w:rsid w:val="00F94E4B"/>
    <w:rsid w:val="00F9611C"/>
    <w:rsid w:val="00FC12FD"/>
    <w:rsid w:val="00FD1E56"/>
    <w:rsid w:val="00FD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0C19E9-9887-48A2-9C60-35957471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1C"/>
    <w:rPr>
      <w:rFonts w:ascii="CG Times (W1)" w:hAnsi="CG Times (W1)"/>
    </w:rPr>
  </w:style>
  <w:style w:type="paragraph" w:styleId="Heading1">
    <w:name w:val="heading 1"/>
    <w:basedOn w:val="Normal"/>
    <w:next w:val="Normal"/>
    <w:qFormat/>
    <w:rsid w:val="00BF741C"/>
    <w:pPr>
      <w:keepNext/>
      <w:tabs>
        <w:tab w:val="left" w:pos="2880"/>
        <w:tab w:val="left" w:pos="5760"/>
      </w:tabs>
      <w:spacing w:line="240" w:lineRule="exact"/>
      <w:ind w:left="360"/>
      <w:outlineLvl w:val="0"/>
    </w:pPr>
    <w:rPr>
      <w:rFonts w:ascii="Arial" w:hAnsi="Arial"/>
      <w:sz w:val="24"/>
    </w:rPr>
  </w:style>
  <w:style w:type="paragraph" w:styleId="Heading2">
    <w:name w:val="heading 2"/>
    <w:basedOn w:val="Normal"/>
    <w:next w:val="Normal"/>
    <w:qFormat/>
    <w:rsid w:val="00BF741C"/>
    <w:pPr>
      <w:keepNext/>
      <w:numPr>
        <w:numId w:val="31"/>
      </w:numPr>
      <w:spacing w:line="280" w:lineRule="exact"/>
      <w:outlineLvl w:val="1"/>
    </w:pPr>
    <w:rPr>
      <w:rFonts w:ascii="Arial" w:hAnsi="Arial"/>
      <w:b/>
      <w:sz w:val="28"/>
    </w:rPr>
  </w:style>
  <w:style w:type="paragraph" w:styleId="Heading3">
    <w:name w:val="heading 3"/>
    <w:basedOn w:val="Normal"/>
    <w:next w:val="Normal"/>
    <w:qFormat/>
    <w:rsid w:val="00BF741C"/>
    <w:pPr>
      <w:keepNext/>
      <w:spacing w:line="240" w:lineRule="exact"/>
      <w:jc w:val="center"/>
      <w:outlineLvl w:val="2"/>
    </w:pPr>
    <w:rPr>
      <w:rFonts w:ascii="Arial" w:hAnsi="Arial"/>
      <w:b/>
      <w:sz w:val="28"/>
    </w:rPr>
  </w:style>
  <w:style w:type="paragraph" w:styleId="Heading4">
    <w:name w:val="heading 4"/>
    <w:basedOn w:val="Normal"/>
    <w:next w:val="Normal"/>
    <w:qFormat/>
    <w:rsid w:val="00BF741C"/>
    <w:pPr>
      <w:keepNext/>
      <w:numPr>
        <w:numId w:val="1"/>
      </w:numPr>
      <w:tabs>
        <w:tab w:val="left" w:pos="0"/>
        <w:tab w:val="left" w:pos="540"/>
      </w:tabs>
      <w:spacing w:line="240" w:lineRule="exact"/>
      <w:ind w:left="540"/>
      <w:outlineLvl w:val="3"/>
    </w:pPr>
    <w:rPr>
      <w:rFonts w:ascii="Arial" w:hAnsi="Arial"/>
      <w:b/>
      <w:sz w:val="24"/>
    </w:rPr>
  </w:style>
  <w:style w:type="paragraph" w:styleId="Heading5">
    <w:name w:val="heading 5"/>
    <w:basedOn w:val="Normal"/>
    <w:next w:val="Normal"/>
    <w:qFormat/>
    <w:rsid w:val="00BF741C"/>
    <w:pPr>
      <w:keepNext/>
      <w:spacing w:line="280" w:lineRule="exact"/>
      <w:ind w:left="634" w:hanging="634"/>
      <w:outlineLvl w:val="4"/>
    </w:pPr>
    <w:rPr>
      <w:rFonts w:ascii="Arial" w:hAnsi="Arial"/>
      <w:b/>
      <w:sz w:val="28"/>
    </w:rPr>
  </w:style>
  <w:style w:type="paragraph" w:styleId="Heading6">
    <w:name w:val="heading 6"/>
    <w:basedOn w:val="Normal"/>
    <w:next w:val="Normal"/>
    <w:qFormat/>
    <w:rsid w:val="00BF741C"/>
    <w:pPr>
      <w:keepNext/>
      <w:tabs>
        <w:tab w:val="left" w:pos="720"/>
        <w:tab w:val="left" w:pos="1260"/>
        <w:tab w:val="left" w:pos="7200"/>
      </w:tabs>
      <w:spacing w:line="240" w:lineRule="exact"/>
      <w:outlineLvl w:val="5"/>
    </w:pPr>
    <w:rPr>
      <w:rFonts w:ascii="Lucida Console" w:hAnsi="Lucida Console"/>
      <w:b/>
      <w:sz w:val="24"/>
    </w:rPr>
  </w:style>
  <w:style w:type="paragraph" w:styleId="Heading7">
    <w:name w:val="heading 7"/>
    <w:basedOn w:val="Normal"/>
    <w:next w:val="Normal"/>
    <w:qFormat/>
    <w:rsid w:val="00BF741C"/>
    <w:pPr>
      <w:keepNext/>
      <w:numPr>
        <w:numId w:val="21"/>
      </w:numPr>
      <w:tabs>
        <w:tab w:val="left" w:pos="1440"/>
        <w:tab w:val="left" w:pos="7200"/>
      </w:tabs>
      <w:spacing w:line="240" w:lineRule="exact"/>
      <w:outlineLvl w:val="6"/>
    </w:pPr>
    <w:rPr>
      <w:rFonts w:ascii="Arial" w:hAnsi="Arial"/>
      <w:b/>
      <w:sz w:val="24"/>
    </w:rPr>
  </w:style>
  <w:style w:type="paragraph" w:styleId="Heading8">
    <w:name w:val="heading 8"/>
    <w:basedOn w:val="Normal"/>
    <w:next w:val="Normal"/>
    <w:qFormat/>
    <w:rsid w:val="00BF741C"/>
    <w:pPr>
      <w:keepNext/>
      <w:spacing w:line="240" w:lineRule="exact"/>
      <w:jc w:val="center"/>
      <w:outlineLvl w:val="7"/>
    </w:pPr>
    <w:rPr>
      <w:rFonts w:ascii="Arial" w:hAnsi="Arial"/>
      <w:b/>
      <w:sz w:val="24"/>
    </w:rPr>
  </w:style>
  <w:style w:type="paragraph" w:styleId="Heading9">
    <w:name w:val="heading 9"/>
    <w:basedOn w:val="Normal"/>
    <w:next w:val="Normal"/>
    <w:qFormat/>
    <w:rsid w:val="00BF741C"/>
    <w:pPr>
      <w:keepNext/>
      <w:numPr>
        <w:ilvl w:val="12"/>
      </w:numPr>
      <w:tabs>
        <w:tab w:val="left" w:pos="5760"/>
      </w:tabs>
      <w:spacing w:line="240" w:lineRule="exact"/>
      <w:ind w:left="5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741C"/>
    <w:pPr>
      <w:tabs>
        <w:tab w:val="center" w:pos="4320"/>
        <w:tab w:val="right" w:pos="8640"/>
      </w:tabs>
    </w:pPr>
  </w:style>
  <w:style w:type="paragraph" w:styleId="BodyText2">
    <w:name w:val="Body Text 2"/>
    <w:basedOn w:val="Normal"/>
    <w:rsid w:val="00BF741C"/>
    <w:pPr>
      <w:spacing w:line="240" w:lineRule="exact"/>
      <w:ind w:left="1440" w:hanging="360"/>
    </w:pPr>
    <w:rPr>
      <w:rFonts w:ascii="Arial" w:hAnsi="Arial"/>
      <w:sz w:val="24"/>
    </w:rPr>
  </w:style>
  <w:style w:type="paragraph" w:styleId="BodyTextIndent2">
    <w:name w:val="Body Text Indent 2"/>
    <w:basedOn w:val="Normal"/>
    <w:rsid w:val="00BF741C"/>
    <w:pPr>
      <w:spacing w:line="240" w:lineRule="exact"/>
      <w:ind w:left="720" w:firstLine="360"/>
    </w:pPr>
    <w:rPr>
      <w:rFonts w:ascii="Arial" w:hAnsi="Arial"/>
      <w:sz w:val="24"/>
    </w:rPr>
  </w:style>
  <w:style w:type="paragraph" w:styleId="BodyTextIndent3">
    <w:name w:val="Body Text Indent 3"/>
    <w:basedOn w:val="Normal"/>
    <w:rsid w:val="00BF741C"/>
    <w:pPr>
      <w:spacing w:line="240" w:lineRule="exact"/>
      <w:ind w:left="720"/>
    </w:pPr>
    <w:rPr>
      <w:rFonts w:ascii="Arial" w:hAnsi="Arial"/>
      <w:sz w:val="24"/>
    </w:rPr>
  </w:style>
  <w:style w:type="paragraph" w:styleId="Title">
    <w:name w:val="Title"/>
    <w:basedOn w:val="Normal"/>
    <w:qFormat/>
    <w:rsid w:val="00BF741C"/>
    <w:pPr>
      <w:spacing w:line="240" w:lineRule="exact"/>
      <w:jc w:val="center"/>
    </w:pPr>
    <w:rPr>
      <w:rFonts w:ascii="Arial" w:hAnsi="Arial"/>
      <w:b/>
      <w:sz w:val="24"/>
    </w:rPr>
  </w:style>
  <w:style w:type="character" w:styleId="PageNumber">
    <w:name w:val="page number"/>
    <w:basedOn w:val="DefaultParagraphFont"/>
    <w:rsid w:val="00BF741C"/>
  </w:style>
  <w:style w:type="paragraph" w:styleId="Header">
    <w:name w:val="header"/>
    <w:basedOn w:val="Normal"/>
    <w:link w:val="HeaderChar"/>
    <w:uiPriority w:val="99"/>
    <w:rsid w:val="00BF741C"/>
    <w:pPr>
      <w:tabs>
        <w:tab w:val="center" w:pos="4320"/>
        <w:tab w:val="right" w:pos="8640"/>
      </w:tabs>
    </w:pPr>
  </w:style>
  <w:style w:type="paragraph" w:styleId="BodyTextIndent">
    <w:name w:val="Body Text Indent"/>
    <w:basedOn w:val="Normal"/>
    <w:rsid w:val="00BF741C"/>
    <w:pPr>
      <w:numPr>
        <w:ilvl w:val="12"/>
      </w:numPr>
      <w:spacing w:line="240" w:lineRule="exact"/>
      <w:ind w:left="540"/>
    </w:pPr>
    <w:rPr>
      <w:rFonts w:ascii="Arial" w:hAnsi="Arial"/>
      <w:sz w:val="24"/>
    </w:rPr>
  </w:style>
  <w:style w:type="paragraph" w:styleId="BodyText">
    <w:name w:val="Body Text"/>
    <w:basedOn w:val="Normal"/>
    <w:rsid w:val="00BF741C"/>
    <w:pPr>
      <w:spacing w:line="240" w:lineRule="exact"/>
    </w:pPr>
    <w:rPr>
      <w:rFonts w:ascii="Arial" w:hAnsi="Arial"/>
      <w:sz w:val="24"/>
    </w:rPr>
  </w:style>
  <w:style w:type="paragraph" w:styleId="TOC1">
    <w:name w:val="toc 1"/>
    <w:basedOn w:val="Normal"/>
    <w:next w:val="Normal"/>
    <w:autoRedefine/>
    <w:semiHidden/>
    <w:rsid w:val="00BF741C"/>
    <w:pPr>
      <w:spacing w:before="360"/>
    </w:pPr>
    <w:rPr>
      <w:rFonts w:ascii="Arial" w:hAnsi="Arial"/>
      <w:b/>
      <w:caps/>
      <w:sz w:val="24"/>
    </w:rPr>
  </w:style>
  <w:style w:type="paragraph" w:styleId="TOC2">
    <w:name w:val="toc 2"/>
    <w:basedOn w:val="Normal"/>
    <w:next w:val="Normal"/>
    <w:autoRedefine/>
    <w:semiHidden/>
    <w:rsid w:val="00BF741C"/>
    <w:pPr>
      <w:tabs>
        <w:tab w:val="left" w:pos="630"/>
        <w:tab w:val="right" w:leader="dot" w:pos="9350"/>
      </w:tabs>
    </w:pPr>
    <w:rPr>
      <w:rFonts w:ascii="Times New Roman" w:hAnsi="Times New Roman"/>
      <w:b/>
      <w:noProof/>
    </w:rPr>
  </w:style>
  <w:style w:type="paragraph" w:styleId="TOC3">
    <w:name w:val="toc 3"/>
    <w:basedOn w:val="Normal"/>
    <w:next w:val="Normal"/>
    <w:autoRedefine/>
    <w:semiHidden/>
    <w:rsid w:val="00BF741C"/>
    <w:pPr>
      <w:ind w:left="200"/>
    </w:pPr>
    <w:rPr>
      <w:rFonts w:ascii="Times New Roman" w:hAnsi="Times New Roman"/>
    </w:rPr>
  </w:style>
  <w:style w:type="paragraph" w:styleId="TOC4">
    <w:name w:val="toc 4"/>
    <w:basedOn w:val="Normal"/>
    <w:next w:val="Normal"/>
    <w:autoRedefine/>
    <w:semiHidden/>
    <w:rsid w:val="00BF741C"/>
    <w:pPr>
      <w:tabs>
        <w:tab w:val="left" w:pos="990"/>
        <w:tab w:val="right" w:leader="dot" w:pos="9350"/>
      </w:tabs>
      <w:ind w:left="400"/>
    </w:pPr>
    <w:rPr>
      <w:rFonts w:ascii="Times New Roman" w:hAnsi="Times New Roman"/>
      <w:noProof/>
    </w:rPr>
  </w:style>
  <w:style w:type="paragraph" w:styleId="TOC5">
    <w:name w:val="toc 5"/>
    <w:basedOn w:val="Normal"/>
    <w:next w:val="Normal"/>
    <w:autoRedefine/>
    <w:semiHidden/>
    <w:rsid w:val="00BF741C"/>
    <w:pPr>
      <w:ind w:left="600"/>
    </w:pPr>
    <w:rPr>
      <w:rFonts w:ascii="Times New Roman" w:hAnsi="Times New Roman"/>
    </w:rPr>
  </w:style>
  <w:style w:type="paragraph" w:styleId="TOC6">
    <w:name w:val="toc 6"/>
    <w:basedOn w:val="Normal"/>
    <w:next w:val="Normal"/>
    <w:autoRedefine/>
    <w:semiHidden/>
    <w:rsid w:val="00BF741C"/>
    <w:pPr>
      <w:ind w:left="800"/>
    </w:pPr>
    <w:rPr>
      <w:rFonts w:ascii="Times New Roman" w:hAnsi="Times New Roman"/>
    </w:rPr>
  </w:style>
  <w:style w:type="paragraph" w:styleId="TOC7">
    <w:name w:val="toc 7"/>
    <w:basedOn w:val="Normal"/>
    <w:next w:val="Normal"/>
    <w:autoRedefine/>
    <w:semiHidden/>
    <w:rsid w:val="00BF741C"/>
    <w:pPr>
      <w:ind w:left="1000"/>
    </w:pPr>
    <w:rPr>
      <w:rFonts w:ascii="Times New Roman" w:hAnsi="Times New Roman"/>
    </w:rPr>
  </w:style>
  <w:style w:type="paragraph" w:styleId="TOC8">
    <w:name w:val="toc 8"/>
    <w:basedOn w:val="Normal"/>
    <w:next w:val="Normal"/>
    <w:autoRedefine/>
    <w:semiHidden/>
    <w:rsid w:val="00BF741C"/>
    <w:pPr>
      <w:ind w:left="1200"/>
    </w:pPr>
    <w:rPr>
      <w:rFonts w:ascii="Times New Roman" w:hAnsi="Times New Roman"/>
    </w:rPr>
  </w:style>
  <w:style w:type="paragraph" w:styleId="TOC9">
    <w:name w:val="toc 9"/>
    <w:basedOn w:val="Normal"/>
    <w:next w:val="Normal"/>
    <w:autoRedefine/>
    <w:semiHidden/>
    <w:rsid w:val="00BF741C"/>
    <w:pPr>
      <w:ind w:left="1400"/>
    </w:pPr>
    <w:rPr>
      <w:rFonts w:ascii="Times New Roman" w:hAnsi="Times New Roman"/>
    </w:rPr>
  </w:style>
  <w:style w:type="paragraph" w:styleId="Subtitle">
    <w:name w:val="Subtitle"/>
    <w:basedOn w:val="Normal"/>
    <w:qFormat/>
    <w:rsid w:val="00BF741C"/>
    <w:pPr>
      <w:spacing w:line="240" w:lineRule="exact"/>
      <w:jc w:val="center"/>
    </w:pPr>
    <w:rPr>
      <w:rFonts w:ascii="Arial" w:hAnsi="Arial"/>
      <w:b/>
      <w:sz w:val="28"/>
    </w:rPr>
  </w:style>
  <w:style w:type="character" w:styleId="Hyperlink">
    <w:name w:val="Hyperlink"/>
    <w:basedOn w:val="DefaultParagraphFont"/>
    <w:rsid w:val="00BF741C"/>
    <w:rPr>
      <w:color w:val="0000FF"/>
      <w:u w:val="single"/>
    </w:rPr>
  </w:style>
  <w:style w:type="paragraph" w:styleId="BalloonText">
    <w:name w:val="Balloon Text"/>
    <w:basedOn w:val="Normal"/>
    <w:semiHidden/>
    <w:rsid w:val="00BF741C"/>
    <w:rPr>
      <w:rFonts w:ascii="Tahoma" w:hAnsi="Tahoma" w:cs="Tahoma"/>
      <w:sz w:val="16"/>
      <w:szCs w:val="16"/>
    </w:rPr>
  </w:style>
  <w:style w:type="character" w:styleId="FollowedHyperlink">
    <w:name w:val="FollowedHyperlink"/>
    <w:basedOn w:val="DefaultParagraphFont"/>
    <w:rsid w:val="00BF741C"/>
    <w:rPr>
      <w:color w:val="800080"/>
      <w:u w:val="single"/>
    </w:rPr>
  </w:style>
  <w:style w:type="paragraph" w:styleId="DocumentMap">
    <w:name w:val="Document Map"/>
    <w:basedOn w:val="Normal"/>
    <w:semiHidden/>
    <w:rsid w:val="00BF741C"/>
    <w:pPr>
      <w:shd w:val="clear" w:color="auto" w:fill="000080"/>
    </w:pPr>
    <w:rPr>
      <w:rFonts w:ascii="Tahoma" w:hAnsi="Tahoma" w:cs="Tahoma"/>
    </w:rPr>
  </w:style>
  <w:style w:type="paragraph" w:styleId="ListParagraph">
    <w:name w:val="List Paragraph"/>
    <w:basedOn w:val="Normal"/>
    <w:qFormat/>
    <w:rsid w:val="00BF741C"/>
    <w:pPr>
      <w:spacing w:after="200" w:line="276" w:lineRule="auto"/>
      <w:ind w:left="720"/>
      <w:contextualSpacing/>
    </w:pPr>
    <w:rPr>
      <w:rFonts w:ascii="Calibri" w:hAnsi="Calibri"/>
      <w:sz w:val="22"/>
      <w:szCs w:val="22"/>
    </w:rPr>
  </w:style>
  <w:style w:type="character" w:customStyle="1" w:styleId="HeaderChar">
    <w:name w:val="Header Char"/>
    <w:basedOn w:val="DefaultParagraphFont"/>
    <w:link w:val="Header"/>
    <w:uiPriority w:val="99"/>
    <w:rsid w:val="00442623"/>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180752">
      <w:bodyDiv w:val="1"/>
      <w:marLeft w:val="0"/>
      <w:marRight w:val="0"/>
      <w:marTop w:val="0"/>
      <w:marBottom w:val="0"/>
      <w:divBdr>
        <w:top w:val="none" w:sz="0" w:space="0" w:color="auto"/>
        <w:left w:val="none" w:sz="0" w:space="0" w:color="auto"/>
        <w:bottom w:val="none" w:sz="0" w:space="0" w:color="auto"/>
        <w:right w:val="none" w:sz="0" w:space="0" w:color="auto"/>
      </w:divBdr>
      <w:divsChild>
        <w:div w:id="1786072796">
          <w:marLeft w:val="0"/>
          <w:marRight w:val="0"/>
          <w:marTop w:val="0"/>
          <w:marBottom w:val="0"/>
          <w:divBdr>
            <w:top w:val="none" w:sz="0" w:space="0" w:color="auto"/>
            <w:left w:val="none" w:sz="0" w:space="0" w:color="auto"/>
            <w:bottom w:val="none" w:sz="0" w:space="0" w:color="auto"/>
            <w:right w:val="none" w:sz="0" w:space="0" w:color="auto"/>
          </w:divBdr>
          <w:divsChild>
            <w:div w:id="559024655">
              <w:marLeft w:val="0"/>
              <w:marRight w:val="0"/>
              <w:marTop w:val="0"/>
              <w:marBottom w:val="0"/>
              <w:divBdr>
                <w:top w:val="none" w:sz="0" w:space="0" w:color="auto"/>
                <w:left w:val="none" w:sz="0" w:space="0" w:color="auto"/>
                <w:bottom w:val="none" w:sz="0" w:space="0" w:color="auto"/>
                <w:right w:val="none" w:sz="0" w:space="0" w:color="auto"/>
              </w:divBdr>
              <w:divsChild>
                <w:div w:id="4601924">
                  <w:marLeft w:val="0"/>
                  <w:marRight w:val="0"/>
                  <w:marTop w:val="0"/>
                  <w:marBottom w:val="0"/>
                  <w:divBdr>
                    <w:top w:val="none" w:sz="0" w:space="0" w:color="auto"/>
                    <w:left w:val="none" w:sz="0" w:space="0" w:color="auto"/>
                    <w:bottom w:val="none" w:sz="0" w:space="0" w:color="auto"/>
                    <w:right w:val="none" w:sz="0" w:space="0" w:color="auto"/>
                  </w:divBdr>
                  <w:divsChild>
                    <w:div w:id="383069080">
                      <w:marLeft w:val="0"/>
                      <w:marRight w:val="0"/>
                      <w:marTop w:val="0"/>
                      <w:marBottom w:val="0"/>
                      <w:divBdr>
                        <w:top w:val="none" w:sz="0" w:space="0" w:color="auto"/>
                        <w:left w:val="none" w:sz="0" w:space="0" w:color="auto"/>
                        <w:bottom w:val="none" w:sz="0" w:space="0" w:color="auto"/>
                        <w:right w:val="none" w:sz="0" w:space="0" w:color="auto"/>
                      </w:divBdr>
                      <w:divsChild>
                        <w:div w:id="1004549418">
                          <w:marLeft w:val="0"/>
                          <w:marRight w:val="0"/>
                          <w:marTop w:val="0"/>
                          <w:marBottom w:val="0"/>
                          <w:divBdr>
                            <w:top w:val="none" w:sz="0" w:space="0" w:color="auto"/>
                            <w:left w:val="none" w:sz="0" w:space="0" w:color="auto"/>
                            <w:bottom w:val="none" w:sz="0" w:space="0" w:color="auto"/>
                            <w:right w:val="none" w:sz="0" w:space="0" w:color="auto"/>
                          </w:divBdr>
                          <w:divsChild>
                            <w:div w:id="1480077634">
                              <w:marLeft w:val="0"/>
                              <w:marRight w:val="0"/>
                              <w:marTop w:val="0"/>
                              <w:marBottom w:val="0"/>
                              <w:divBdr>
                                <w:top w:val="none" w:sz="0" w:space="0" w:color="auto"/>
                                <w:left w:val="none" w:sz="0" w:space="0" w:color="auto"/>
                                <w:bottom w:val="none" w:sz="0" w:space="0" w:color="auto"/>
                                <w:right w:val="none" w:sz="0" w:space="0" w:color="auto"/>
                              </w:divBdr>
                              <w:divsChild>
                                <w:div w:id="1230992951">
                                  <w:marLeft w:val="0"/>
                                  <w:marRight w:val="0"/>
                                  <w:marTop w:val="0"/>
                                  <w:marBottom w:val="0"/>
                                  <w:divBdr>
                                    <w:top w:val="none" w:sz="0" w:space="0" w:color="auto"/>
                                    <w:left w:val="none" w:sz="0" w:space="0" w:color="auto"/>
                                    <w:bottom w:val="none" w:sz="0" w:space="0" w:color="auto"/>
                                    <w:right w:val="none" w:sz="0" w:space="0" w:color="auto"/>
                                  </w:divBdr>
                                  <w:divsChild>
                                    <w:div w:id="11960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atchtra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treasurer@ayso57.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yso5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7435</Words>
  <Characters>42380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2004 REGION 57</vt:lpstr>
    </vt:vector>
  </TitlesOfParts>
  <Company/>
  <LinksUpToDate>false</LinksUpToDate>
  <CharactersWithSpaces>49716</CharactersWithSpaces>
  <SharedDoc>false</SharedDoc>
  <HLinks>
    <vt:vector size="324" baseType="variant">
      <vt:variant>
        <vt:i4>1048611</vt:i4>
      </vt:variant>
      <vt:variant>
        <vt:i4>312</vt:i4>
      </vt:variant>
      <vt:variant>
        <vt:i4>0</vt:i4>
      </vt:variant>
      <vt:variant>
        <vt:i4>5</vt:i4>
      </vt:variant>
      <vt:variant>
        <vt:lpwstr>mailto:treasurer@cdmayso.org</vt:lpwstr>
      </vt:variant>
      <vt:variant>
        <vt:lpwstr/>
      </vt:variant>
      <vt:variant>
        <vt:i4>1048611</vt:i4>
      </vt:variant>
      <vt:variant>
        <vt:i4>309</vt:i4>
      </vt:variant>
      <vt:variant>
        <vt:i4>0</vt:i4>
      </vt:variant>
      <vt:variant>
        <vt:i4>5</vt:i4>
      </vt:variant>
      <vt:variant>
        <vt:lpwstr>mailto:treasurer@cdmayso.org</vt:lpwstr>
      </vt:variant>
      <vt:variant>
        <vt:lpwstr/>
      </vt:variant>
      <vt:variant>
        <vt:i4>8323193</vt:i4>
      </vt:variant>
      <vt:variant>
        <vt:i4>306</vt:i4>
      </vt:variant>
      <vt:variant>
        <vt:i4>0</vt:i4>
      </vt:variant>
      <vt:variant>
        <vt:i4>5</vt:i4>
      </vt:variant>
      <vt:variant>
        <vt:lpwstr>http://www.ayso57.org/</vt:lpwstr>
      </vt:variant>
      <vt:variant>
        <vt:lpwstr/>
      </vt:variant>
      <vt:variant>
        <vt:i4>8323193</vt:i4>
      </vt:variant>
      <vt:variant>
        <vt:i4>303</vt:i4>
      </vt:variant>
      <vt:variant>
        <vt:i4>0</vt:i4>
      </vt:variant>
      <vt:variant>
        <vt:i4>5</vt:i4>
      </vt:variant>
      <vt:variant>
        <vt:lpwstr>http://www.ayso57.org/</vt:lpwstr>
      </vt:variant>
      <vt:variant>
        <vt:lpwstr/>
      </vt:variant>
      <vt:variant>
        <vt:i4>1966138</vt:i4>
      </vt:variant>
      <vt:variant>
        <vt:i4>296</vt:i4>
      </vt:variant>
      <vt:variant>
        <vt:i4>0</vt:i4>
      </vt:variant>
      <vt:variant>
        <vt:i4>5</vt:i4>
      </vt:variant>
      <vt:variant>
        <vt:lpwstr/>
      </vt:variant>
      <vt:variant>
        <vt:lpwstr>_Toc289263704</vt:lpwstr>
      </vt:variant>
      <vt:variant>
        <vt:i4>1966138</vt:i4>
      </vt:variant>
      <vt:variant>
        <vt:i4>290</vt:i4>
      </vt:variant>
      <vt:variant>
        <vt:i4>0</vt:i4>
      </vt:variant>
      <vt:variant>
        <vt:i4>5</vt:i4>
      </vt:variant>
      <vt:variant>
        <vt:lpwstr/>
      </vt:variant>
      <vt:variant>
        <vt:lpwstr>_Toc289263703</vt:lpwstr>
      </vt:variant>
      <vt:variant>
        <vt:i4>1966138</vt:i4>
      </vt:variant>
      <vt:variant>
        <vt:i4>284</vt:i4>
      </vt:variant>
      <vt:variant>
        <vt:i4>0</vt:i4>
      </vt:variant>
      <vt:variant>
        <vt:i4>5</vt:i4>
      </vt:variant>
      <vt:variant>
        <vt:lpwstr/>
      </vt:variant>
      <vt:variant>
        <vt:lpwstr>_Toc289263702</vt:lpwstr>
      </vt:variant>
      <vt:variant>
        <vt:i4>1966138</vt:i4>
      </vt:variant>
      <vt:variant>
        <vt:i4>278</vt:i4>
      </vt:variant>
      <vt:variant>
        <vt:i4>0</vt:i4>
      </vt:variant>
      <vt:variant>
        <vt:i4>5</vt:i4>
      </vt:variant>
      <vt:variant>
        <vt:lpwstr/>
      </vt:variant>
      <vt:variant>
        <vt:lpwstr>_Toc289263701</vt:lpwstr>
      </vt:variant>
      <vt:variant>
        <vt:i4>1966138</vt:i4>
      </vt:variant>
      <vt:variant>
        <vt:i4>272</vt:i4>
      </vt:variant>
      <vt:variant>
        <vt:i4>0</vt:i4>
      </vt:variant>
      <vt:variant>
        <vt:i4>5</vt:i4>
      </vt:variant>
      <vt:variant>
        <vt:lpwstr/>
      </vt:variant>
      <vt:variant>
        <vt:lpwstr>_Toc289263700</vt:lpwstr>
      </vt:variant>
      <vt:variant>
        <vt:i4>1507387</vt:i4>
      </vt:variant>
      <vt:variant>
        <vt:i4>266</vt:i4>
      </vt:variant>
      <vt:variant>
        <vt:i4>0</vt:i4>
      </vt:variant>
      <vt:variant>
        <vt:i4>5</vt:i4>
      </vt:variant>
      <vt:variant>
        <vt:lpwstr/>
      </vt:variant>
      <vt:variant>
        <vt:lpwstr>_Toc289263699</vt:lpwstr>
      </vt:variant>
      <vt:variant>
        <vt:i4>1507387</vt:i4>
      </vt:variant>
      <vt:variant>
        <vt:i4>260</vt:i4>
      </vt:variant>
      <vt:variant>
        <vt:i4>0</vt:i4>
      </vt:variant>
      <vt:variant>
        <vt:i4>5</vt:i4>
      </vt:variant>
      <vt:variant>
        <vt:lpwstr/>
      </vt:variant>
      <vt:variant>
        <vt:lpwstr>_Toc289263698</vt:lpwstr>
      </vt:variant>
      <vt:variant>
        <vt:i4>1507387</vt:i4>
      </vt:variant>
      <vt:variant>
        <vt:i4>254</vt:i4>
      </vt:variant>
      <vt:variant>
        <vt:i4>0</vt:i4>
      </vt:variant>
      <vt:variant>
        <vt:i4>5</vt:i4>
      </vt:variant>
      <vt:variant>
        <vt:lpwstr/>
      </vt:variant>
      <vt:variant>
        <vt:lpwstr>_Toc289263697</vt:lpwstr>
      </vt:variant>
      <vt:variant>
        <vt:i4>1507387</vt:i4>
      </vt:variant>
      <vt:variant>
        <vt:i4>248</vt:i4>
      </vt:variant>
      <vt:variant>
        <vt:i4>0</vt:i4>
      </vt:variant>
      <vt:variant>
        <vt:i4>5</vt:i4>
      </vt:variant>
      <vt:variant>
        <vt:lpwstr/>
      </vt:variant>
      <vt:variant>
        <vt:lpwstr>_Toc289263696</vt:lpwstr>
      </vt:variant>
      <vt:variant>
        <vt:i4>1507387</vt:i4>
      </vt:variant>
      <vt:variant>
        <vt:i4>242</vt:i4>
      </vt:variant>
      <vt:variant>
        <vt:i4>0</vt:i4>
      </vt:variant>
      <vt:variant>
        <vt:i4>5</vt:i4>
      </vt:variant>
      <vt:variant>
        <vt:lpwstr/>
      </vt:variant>
      <vt:variant>
        <vt:lpwstr>_Toc289263695</vt:lpwstr>
      </vt:variant>
      <vt:variant>
        <vt:i4>1507387</vt:i4>
      </vt:variant>
      <vt:variant>
        <vt:i4>236</vt:i4>
      </vt:variant>
      <vt:variant>
        <vt:i4>0</vt:i4>
      </vt:variant>
      <vt:variant>
        <vt:i4>5</vt:i4>
      </vt:variant>
      <vt:variant>
        <vt:lpwstr/>
      </vt:variant>
      <vt:variant>
        <vt:lpwstr>_Toc289263694</vt:lpwstr>
      </vt:variant>
      <vt:variant>
        <vt:i4>1507387</vt:i4>
      </vt:variant>
      <vt:variant>
        <vt:i4>230</vt:i4>
      </vt:variant>
      <vt:variant>
        <vt:i4>0</vt:i4>
      </vt:variant>
      <vt:variant>
        <vt:i4>5</vt:i4>
      </vt:variant>
      <vt:variant>
        <vt:lpwstr/>
      </vt:variant>
      <vt:variant>
        <vt:lpwstr>_Toc289263693</vt:lpwstr>
      </vt:variant>
      <vt:variant>
        <vt:i4>1507387</vt:i4>
      </vt:variant>
      <vt:variant>
        <vt:i4>224</vt:i4>
      </vt:variant>
      <vt:variant>
        <vt:i4>0</vt:i4>
      </vt:variant>
      <vt:variant>
        <vt:i4>5</vt:i4>
      </vt:variant>
      <vt:variant>
        <vt:lpwstr/>
      </vt:variant>
      <vt:variant>
        <vt:lpwstr>_Toc289263692</vt:lpwstr>
      </vt:variant>
      <vt:variant>
        <vt:i4>1507387</vt:i4>
      </vt:variant>
      <vt:variant>
        <vt:i4>218</vt:i4>
      </vt:variant>
      <vt:variant>
        <vt:i4>0</vt:i4>
      </vt:variant>
      <vt:variant>
        <vt:i4>5</vt:i4>
      </vt:variant>
      <vt:variant>
        <vt:lpwstr/>
      </vt:variant>
      <vt:variant>
        <vt:lpwstr>_Toc289263691</vt:lpwstr>
      </vt:variant>
      <vt:variant>
        <vt:i4>1507387</vt:i4>
      </vt:variant>
      <vt:variant>
        <vt:i4>212</vt:i4>
      </vt:variant>
      <vt:variant>
        <vt:i4>0</vt:i4>
      </vt:variant>
      <vt:variant>
        <vt:i4>5</vt:i4>
      </vt:variant>
      <vt:variant>
        <vt:lpwstr/>
      </vt:variant>
      <vt:variant>
        <vt:lpwstr>_Toc289263690</vt:lpwstr>
      </vt:variant>
      <vt:variant>
        <vt:i4>1441851</vt:i4>
      </vt:variant>
      <vt:variant>
        <vt:i4>206</vt:i4>
      </vt:variant>
      <vt:variant>
        <vt:i4>0</vt:i4>
      </vt:variant>
      <vt:variant>
        <vt:i4>5</vt:i4>
      </vt:variant>
      <vt:variant>
        <vt:lpwstr/>
      </vt:variant>
      <vt:variant>
        <vt:lpwstr>_Toc289263689</vt:lpwstr>
      </vt:variant>
      <vt:variant>
        <vt:i4>1441851</vt:i4>
      </vt:variant>
      <vt:variant>
        <vt:i4>200</vt:i4>
      </vt:variant>
      <vt:variant>
        <vt:i4>0</vt:i4>
      </vt:variant>
      <vt:variant>
        <vt:i4>5</vt:i4>
      </vt:variant>
      <vt:variant>
        <vt:lpwstr/>
      </vt:variant>
      <vt:variant>
        <vt:lpwstr>_Toc289263688</vt:lpwstr>
      </vt:variant>
      <vt:variant>
        <vt:i4>1441851</vt:i4>
      </vt:variant>
      <vt:variant>
        <vt:i4>194</vt:i4>
      </vt:variant>
      <vt:variant>
        <vt:i4>0</vt:i4>
      </vt:variant>
      <vt:variant>
        <vt:i4>5</vt:i4>
      </vt:variant>
      <vt:variant>
        <vt:lpwstr/>
      </vt:variant>
      <vt:variant>
        <vt:lpwstr>_Toc289263687</vt:lpwstr>
      </vt:variant>
      <vt:variant>
        <vt:i4>1441851</vt:i4>
      </vt:variant>
      <vt:variant>
        <vt:i4>188</vt:i4>
      </vt:variant>
      <vt:variant>
        <vt:i4>0</vt:i4>
      </vt:variant>
      <vt:variant>
        <vt:i4>5</vt:i4>
      </vt:variant>
      <vt:variant>
        <vt:lpwstr/>
      </vt:variant>
      <vt:variant>
        <vt:lpwstr>_Toc289263686</vt:lpwstr>
      </vt:variant>
      <vt:variant>
        <vt:i4>1441851</vt:i4>
      </vt:variant>
      <vt:variant>
        <vt:i4>182</vt:i4>
      </vt:variant>
      <vt:variant>
        <vt:i4>0</vt:i4>
      </vt:variant>
      <vt:variant>
        <vt:i4>5</vt:i4>
      </vt:variant>
      <vt:variant>
        <vt:lpwstr/>
      </vt:variant>
      <vt:variant>
        <vt:lpwstr>_Toc289263685</vt:lpwstr>
      </vt:variant>
      <vt:variant>
        <vt:i4>1441851</vt:i4>
      </vt:variant>
      <vt:variant>
        <vt:i4>176</vt:i4>
      </vt:variant>
      <vt:variant>
        <vt:i4>0</vt:i4>
      </vt:variant>
      <vt:variant>
        <vt:i4>5</vt:i4>
      </vt:variant>
      <vt:variant>
        <vt:lpwstr/>
      </vt:variant>
      <vt:variant>
        <vt:lpwstr>_Toc289263684</vt:lpwstr>
      </vt:variant>
      <vt:variant>
        <vt:i4>1441851</vt:i4>
      </vt:variant>
      <vt:variant>
        <vt:i4>170</vt:i4>
      </vt:variant>
      <vt:variant>
        <vt:i4>0</vt:i4>
      </vt:variant>
      <vt:variant>
        <vt:i4>5</vt:i4>
      </vt:variant>
      <vt:variant>
        <vt:lpwstr/>
      </vt:variant>
      <vt:variant>
        <vt:lpwstr>_Toc289263683</vt:lpwstr>
      </vt:variant>
      <vt:variant>
        <vt:i4>1441851</vt:i4>
      </vt:variant>
      <vt:variant>
        <vt:i4>164</vt:i4>
      </vt:variant>
      <vt:variant>
        <vt:i4>0</vt:i4>
      </vt:variant>
      <vt:variant>
        <vt:i4>5</vt:i4>
      </vt:variant>
      <vt:variant>
        <vt:lpwstr/>
      </vt:variant>
      <vt:variant>
        <vt:lpwstr>_Toc289263682</vt:lpwstr>
      </vt:variant>
      <vt:variant>
        <vt:i4>1441851</vt:i4>
      </vt:variant>
      <vt:variant>
        <vt:i4>158</vt:i4>
      </vt:variant>
      <vt:variant>
        <vt:i4>0</vt:i4>
      </vt:variant>
      <vt:variant>
        <vt:i4>5</vt:i4>
      </vt:variant>
      <vt:variant>
        <vt:lpwstr/>
      </vt:variant>
      <vt:variant>
        <vt:lpwstr>_Toc289263681</vt:lpwstr>
      </vt:variant>
      <vt:variant>
        <vt:i4>1441851</vt:i4>
      </vt:variant>
      <vt:variant>
        <vt:i4>152</vt:i4>
      </vt:variant>
      <vt:variant>
        <vt:i4>0</vt:i4>
      </vt:variant>
      <vt:variant>
        <vt:i4>5</vt:i4>
      </vt:variant>
      <vt:variant>
        <vt:lpwstr/>
      </vt:variant>
      <vt:variant>
        <vt:lpwstr>_Toc289263680</vt:lpwstr>
      </vt:variant>
      <vt:variant>
        <vt:i4>1638459</vt:i4>
      </vt:variant>
      <vt:variant>
        <vt:i4>146</vt:i4>
      </vt:variant>
      <vt:variant>
        <vt:i4>0</vt:i4>
      </vt:variant>
      <vt:variant>
        <vt:i4>5</vt:i4>
      </vt:variant>
      <vt:variant>
        <vt:lpwstr/>
      </vt:variant>
      <vt:variant>
        <vt:lpwstr>_Toc289263679</vt:lpwstr>
      </vt:variant>
      <vt:variant>
        <vt:i4>1638459</vt:i4>
      </vt:variant>
      <vt:variant>
        <vt:i4>140</vt:i4>
      </vt:variant>
      <vt:variant>
        <vt:i4>0</vt:i4>
      </vt:variant>
      <vt:variant>
        <vt:i4>5</vt:i4>
      </vt:variant>
      <vt:variant>
        <vt:lpwstr/>
      </vt:variant>
      <vt:variant>
        <vt:lpwstr>_Toc289263678</vt:lpwstr>
      </vt:variant>
      <vt:variant>
        <vt:i4>1638459</vt:i4>
      </vt:variant>
      <vt:variant>
        <vt:i4>134</vt:i4>
      </vt:variant>
      <vt:variant>
        <vt:i4>0</vt:i4>
      </vt:variant>
      <vt:variant>
        <vt:i4>5</vt:i4>
      </vt:variant>
      <vt:variant>
        <vt:lpwstr/>
      </vt:variant>
      <vt:variant>
        <vt:lpwstr>_Toc289263677</vt:lpwstr>
      </vt:variant>
      <vt:variant>
        <vt:i4>1638459</vt:i4>
      </vt:variant>
      <vt:variant>
        <vt:i4>128</vt:i4>
      </vt:variant>
      <vt:variant>
        <vt:i4>0</vt:i4>
      </vt:variant>
      <vt:variant>
        <vt:i4>5</vt:i4>
      </vt:variant>
      <vt:variant>
        <vt:lpwstr/>
      </vt:variant>
      <vt:variant>
        <vt:lpwstr>_Toc289263676</vt:lpwstr>
      </vt:variant>
      <vt:variant>
        <vt:i4>1638459</vt:i4>
      </vt:variant>
      <vt:variant>
        <vt:i4>122</vt:i4>
      </vt:variant>
      <vt:variant>
        <vt:i4>0</vt:i4>
      </vt:variant>
      <vt:variant>
        <vt:i4>5</vt:i4>
      </vt:variant>
      <vt:variant>
        <vt:lpwstr/>
      </vt:variant>
      <vt:variant>
        <vt:lpwstr>_Toc289263675</vt:lpwstr>
      </vt:variant>
      <vt:variant>
        <vt:i4>1638459</vt:i4>
      </vt:variant>
      <vt:variant>
        <vt:i4>116</vt:i4>
      </vt:variant>
      <vt:variant>
        <vt:i4>0</vt:i4>
      </vt:variant>
      <vt:variant>
        <vt:i4>5</vt:i4>
      </vt:variant>
      <vt:variant>
        <vt:lpwstr/>
      </vt:variant>
      <vt:variant>
        <vt:lpwstr>_Toc289263674</vt:lpwstr>
      </vt:variant>
      <vt:variant>
        <vt:i4>1638459</vt:i4>
      </vt:variant>
      <vt:variant>
        <vt:i4>110</vt:i4>
      </vt:variant>
      <vt:variant>
        <vt:i4>0</vt:i4>
      </vt:variant>
      <vt:variant>
        <vt:i4>5</vt:i4>
      </vt:variant>
      <vt:variant>
        <vt:lpwstr/>
      </vt:variant>
      <vt:variant>
        <vt:lpwstr>_Toc289263673</vt:lpwstr>
      </vt:variant>
      <vt:variant>
        <vt:i4>1638459</vt:i4>
      </vt:variant>
      <vt:variant>
        <vt:i4>104</vt:i4>
      </vt:variant>
      <vt:variant>
        <vt:i4>0</vt:i4>
      </vt:variant>
      <vt:variant>
        <vt:i4>5</vt:i4>
      </vt:variant>
      <vt:variant>
        <vt:lpwstr/>
      </vt:variant>
      <vt:variant>
        <vt:lpwstr>_Toc289263672</vt:lpwstr>
      </vt:variant>
      <vt:variant>
        <vt:i4>1638459</vt:i4>
      </vt:variant>
      <vt:variant>
        <vt:i4>98</vt:i4>
      </vt:variant>
      <vt:variant>
        <vt:i4>0</vt:i4>
      </vt:variant>
      <vt:variant>
        <vt:i4>5</vt:i4>
      </vt:variant>
      <vt:variant>
        <vt:lpwstr/>
      </vt:variant>
      <vt:variant>
        <vt:lpwstr>_Toc289263671</vt:lpwstr>
      </vt:variant>
      <vt:variant>
        <vt:i4>1638459</vt:i4>
      </vt:variant>
      <vt:variant>
        <vt:i4>92</vt:i4>
      </vt:variant>
      <vt:variant>
        <vt:i4>0</vt:i4>
      </vt:variant>
      <vt:variant>
        <vt:i4>5</vt:i4>
      </vt:variant>
      <vt:variant>
        <vt:lpwstr/>
      </vt:variant>
      <vt:variant>
        <vt:lpwstr>_Toc289263670</vt:lpwstr>
      </vt:variant>
      <vt:variant>
        <vt:i4>1572923</vt:i4>
      </vt:variant>
      <vt:variant>
        <vt:i4>86</vt:i4>
      </vt:variant>
      <vt:variant>
        <vt:i4>0</vt:i4>
      </vt:variant>
      <vt:variant>
        <vt:i4>5</vt:i4>
      </vt:variant>
      <vt:variant>
        <vt:lpwstr/>
      </vt:variant>
      <vt:variant>
        <vt:lpwstr>_Toc289263669</vt:lpwstr>
      </vt:variant>
      <vt:variant>
        <vt:i4>1572923</vt:i4>
      </vt:variant>
      <vt:variant>
        <vt:i4>80</vt:i4>
      </vt:variant>
      <vt:variant>
        <vt:i4>0</vt:i4>
      </vt:variant>
      <vt:variant>
        <vt:i4>5</vt:i4>
      </vt:variant>
      <vt:variant>
        <vt:lpwstr/>
      </vt:variant>
      <vt:variant>
        <vt:lpwstr>_Toc289263668</vt:lpwstr>
      </vt:variant>
      <vt:variant>
        <vt:i4>1572923</vt:i4>
      </vt:variant>
      <vt:variant>
        <vt:i4>74</vt:i4>
      </vt:variant>
      <vt:variant>
        <vt:i4>0</vt:i4>
      </vt:variant>
      <vt:variant>
        <vt:i4>5</vt:i4>
      </vt:variant>
      <vt:variant>
        <vt:lpwstr/>
      </vt:variant>
      <vt:variant>
        <vt:lpwstr>_Toc289263667</vt:lpwstr>
      </vt:variant>
      <vt:variant>
        <vt:i4>1572923</vt:i4>
      </vt:variant>
      <vt:variant>
        <vt:i4>68</vt:i4>
      </vt:variant>
      <vt:variant>
        <vt:i4>0</vt:i4>
      </vt:variant>
      <vt:variant>
        <vt:i4>5</vt:i4>
      </vt:variant>
      <vt:variant>
        <vt:lpwstr/>
      </vt:variant>
      <vt:variant>
        <vt:lpwstr>_Toc289263666</vt:lpwstr>
      </vt:variant>
      <vt:variant>
        <vt:i4>1572923</vt:i4>
      </vt:variant>
      <vt:variant>
        <vt:i4>62</vt:i4>
      </vt:variant>
      <vt:variant>
        <vt:i4>0</vt:i4>
      </vt:variant>
      <vt:variant>
        <vt:i4>5</vt:i4>
      </vt:variant>
      <vt:variant>
        <vt:lpwstr/>
      </vt:variant>
      <vt:variant>
        <vt:lpwstr>_Toc289263665</vt:lpwstr>
      </vt:variant>
      <vt:variant>
        <vt:i4>1572923</vt:i4>
      </vt:variant>
      <vt:variant>
        <vt:i4>56</vt:i4>
      </vt:variant>
      <vt:variant>
        <vt:i4>0</vt:i4>
      </vt:variant>
      <vt:variant>
        <vt:i4>5</vt:i4>
      </vt:variant>
      <vt:variant>
        <vt:lpwstr/>
      </vt:variant>
      <vt:variant>
        <vt:lpwstr>_Toc289263664</vt:lpwstr>
      </vt:variant>
      <vt:variant>
        <vt:i4>1572923</vt:i4>
      </vt:variant>
      <vt:variant>
        <vt:i4>50</vt:i4>
      </vt:variant>
      <vt:variant>
        <vt:i4>0</vt:i4>
      </vt:variant>
      <vt:variant>
        <vt:i4>5</vt:i4>
      </vt:variant>
      <vt:variant>
        <vt:lpwstr/>
      </vt:variant>
      <vt:variant>
        <vt:lpwstr>_Toc289263663</vt:lpwstr>
      </vt:variant>
      <vt:variant>
        <vt:i4>1572923</vt:i4>
      </vt:variant>
      <vt:variant>
        <vt:i4>44</vt:i4>
      </vt:variant>
      <vt:variant>
        <vt:i4>0</vt:i4>
      </vt:variant>
      <vt:variant>
        <vt:i4>5</vt:i4>
      </vt:variant>
      <vt:variant>
        <vt:lpwstr/>
      </vt:variant>
      <vt:variant>
        <vt:lpwstr>_Toc289263662</vt:lpwstr>
      </vt:variant>
      <vt:variant>
        <vt:i4>1572923</vt:i4>
      </vt:variant>
      <vt:variant>
        <vt:i4>38</vt:i4>
      </vt:variant>
      <vt:variant>
        <vt:i4>0</vt:i4>
      </vt:variant>
      <vt:variant>
        <vt:i4>5</vt:i4>
      </vt:variant>
      <vt:variant>
        <vt:lpwstr/>
      </vt:variant>
      <vt:variant>
        <vt:lpwstr>_Toc289263661</vt:lpwstr>
      </vt:variant>
      <vt:variant>
        <vt:i4>1572923</vt:i4>
      </vt:variant>
      <vt:variant>
        <vt:i4>32</vt:i4>
      </vt:variant>
      <vt:variant>
        <vt:i4>0</vt:i4>
      </vt:variant>
      <vt:variant>
        <vt:i4>5</vt:i4>
      </vt:variant>
      <vt:variant>
        <vt:lpwstr/>
      </vt:variant>
      <vt:variant>
        <vt:lpwstr>_Toc289263660</vt:lpwstr>
      </vt:variant>
      <vt:variant>
        <vt:i4>1769531</vt:i4>
      </vt:variant>
      <vt:variant>
        <vt:i4>26</vt:i4>
      </vt:variant>
      <vt:variant>
        <vt:i4>0</vt:i4>
      </vt:variant>
      <vt:variant>
        <vt:i4>5</vt:i4>
      </vt:variant>
      <vt:variant>
        <vt:lpwstr/>
      </vt:variant>
      <vt:variant>
        <vt:lpwstr>_Toc289263659</vt:lpwstr>
      </vt:variant>
      <vt:variant>
        <vt:i4>1769531</vt:i4>
      </vt:variant>
      <vt:variant>
        <vt:i4>20</vt:i4>
      </vt:variant>
      <vt:variant>
        <vt:i4>0</vt:i4>
      </vt:variant>
      <vt:variant>
        <vt:i4>5</vt:i4>
      </vt:variant>
      <vt:variant>
        <vt:lpwstr/>
      </vt:variant>
      <vt:variant>
        <vt:lpwstr>_Toc289263658</vt:lpwstr>
      </vt:variant>
      <vt:variant>
        <vt:i4>1769531</vt:i4>
      </vt:variant>
      <vt:variant>
        <vt:i4>14</vt:i4>
      </vt:variant>
      <vt:variant>
        <vt:i4>0</vt:i4>
      </vt:variant>
      <vt:variant>
        <vt:i4>5</vt:i4>
      </vt:variant>
      <vt:variant>
        <vt:lpwstr/>
      </vt:variant>
      <vt:variant>
        <vt:lpwstr>_Toc289263657</vt:lpwstr>
      </vt:variant>
      <vt:variant>
        <vt:i4>1769531</vt:i4>
      </vt:variant>
      <vt:variant>
        <vt:i4>8</vt:i4>
      </vt:variant>
      <vt:variant>
        <vt:i4>0</vt:i4>
      </vt:variant>
      <vt:variant>
        <vt:i4>5</vt:i4>
      </vt:variant>
      <vt:variant>
        <vt:lpwstr/>
      </vt:variant>
      <vt:variant>
        <vt:lpwstr>_Toc289263656</vt:lpwstr>
      </vt:variant>
      <vt:variant>
        <vt:i4>1769531</vt:i4>
      </vt:variant>
      <vt:variant>
        <vt:i4>2</vt:i4>
      </vt:variant>
      <vt:variant>
        <vt:i4>0</vt:i4>
      </vt:variant>
      <vt:variant>
        <vt:i4>5</vt:i4>
      </vt:variant>
      <vt:variant>
        <vt:lpwstr/>
      </vt:variant>
      <vt:variant>
        <vt:lpwstr>_Toc289263655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REGION 57</dc:title>
  <dc:creator>Marce Almaraz</dc:creator>
  <cp:lastModifiedBy>Rian</cp:lastModifiedBy>
  <cp:revision>3</cp:revision>
  <cp:lastPrinted>2016-04-18T17:51:00Z</cp:lastPrinted>
  <dcterms:created xsi:type="dcterms:W3CDTF">2022-08-05T03:42:00Z</dcterms:created>
  <dcterms:modified xsi:type="dcterms:W3CDTF">2022-09-09T20:52:00Z</dcterms:modified>
</cp:coreProperties>
</file>